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1" w:rsidRPr="008649D1" w:rsidRDefault="00E47B3A" w:rsidP="008649D1">
      <w:pPr>
        <w:spacing w:after="0" w:line="240" w:lineRule="auto"/>
        <w:rPr>
          <w:rFonts w:ascii="Calibri" w:eastAsia="Calibri" w:hAnsi="Calibri" w:cs="Arial"/>
          <w:i/>
          <w:iCs/>
          <w:sz w:val="20"/>
          <w:szCs w:val="20"/>
          <w:lang w:eastAsia="it-IT"/>
        </w:rPr>
      </w:pPr>
      <w:r>
        <w:rPr>
          <w:rFonts w:ascii="Calibri" w:eastAsia="Calibri" w:hAnsi="Calibri" w:cs="Arial"/>
          <w:b/>
          <w:bCs/>
          <w:sz w:val="20"/>
          <w:szCs w:val="24"/>
          <w:lang w:eastAsia="it-IT"/>
        </w:rPr>
        <w:t xml:space="preserve">              </w:t>
      </w:r>
      <w:r w:rsidR="008649D1" w:rsidRPr="008649D1">
        <w:rPr>
          <w:rFonts w:ascii="Calibri" w:eastAsia="Calibri" w:hAnsi="Calibri" w:cs="Arial"/>
          <w:b/>
          <w:noProof/>
          <w:sz w:val="20"/>
          <w:szCs w:val="24"/>
          <w:lang w:eastAsia="it-IT"/>
        </w:rPr>
        <w:drawing>
          <wp:inline distT="0" distB="0" distL="0" distR="0" wp14:anchorId="7E44B24D" wp14:editId="2C7935C0">
            <wp:extent cx="801102" cy="6477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14" cy="6483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9D1" w:rsidRPr="008649D1">
        <w:rPr>
          <w:rFonts w:ascii="Calibri" w:eastAsia="Calibri" w:hAnsi="Calibri" w:cs="Arial"/>
          <w:b/>
          <w:bCs/>
          <w:sz w:val="20"/>
          <w:szCs w:val="24"/>
          <w:lang w:eastAsia="it-IT"/>
        </w:rPr>
        <w:t xml:space="preserve">                                         </w:t>
      </w:r>
      <w:r w:rsidR="008649D1">
        <w:rPr>
          <w:rFonts w:ascii="Calibri" w:eastAsia="Calibri" w:hAnsi="Calibri" w:cs="Arial"/>
          <w:b/>
          <w:bCs/>
          <w:sz w:val="20"/>
          <w:szCs w:val="24"/>
          <w:lang w:eastAsia="it-IT"/>
        </w:rPr>
        <w:t xml:space="preserve">              </w:t>
      </w:r>
      <w:r w:rsidR="008649D1" w:rsidRPr="008649D1">
        <w:rPr>
          <w:rFonts w:ascii="Calibri" w:eastAsia="Calibri" w:hAnsi="Calibri" w:cs="Arial"/>
          <w:b/>
          <w:bCs/>
          <w:sz w:val="20"/>
          <w:szCs w:val="24"/>
          <w:lang w:eastAsia="it-IT"/>
        </w:rPr>
        <w:t xml:space="preserve">     </w:t>
      </w:r>
      <w:r w:rsidR="008649D1" w:rsidRPr="008649D1">
        <w:rPr>
          <w:rFonts w:ascii="Calibri" w:eastAsia="Calibri" w:hAnsi="Calibri" w:cs="Arial"/>
          <w:b/>
          <w:bCs/>
          <w:noProof/>
          <w:sz w:val="20"/>
          <w:szCs w:val="24"/>
          <w:lang w:eastAsia="it-IT"/>
        </w:rPr>
        <w:t xml:space="preserve">  </w:t>
      </w:r>
      <w:r w:rsidR="008649D1" w:rsidRPr="008649D1">
        <w:rPr>
          <w:rFonts w:ascii="Calibri" w:eastAsia="Calibri" w:hAnsi="Calibri" w:cs="Arial"/>
          <w:sz w:val="20"/>
          <w:szCs w:val="20"/>
          <w:lang w:eastAsia="it-IT"/>
        </w:rPr>
        <w:object w:dxaOrig="5726" w:dyaOrig="6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 fillcolor="window">
            <v:imagedata r:id="rId7" o:title=""/>
          </v:shape>
          <o:OLEObject Type="Embed" ProgID="PBrush" ShapeID="_x0000_i1025" DrawAspect="Content" ObjectID="_1699098522" r:id="rId8"/>
        </w:object>
      </w:r>
      <w:r w:rsidR="008649D1" w:rsidRPr="008649D1">
        <w:rPr>
          <w:rFonts w:ascii="Calibri" w:eastAsia="Calibri" w:hAnsi="Calibri" w:cs="Arial"/>
          <w:b/>
          <w:bCs/>
          <w:sz w:val="20"/>
          <w:szCs w:val="24"/>
          <w:lang w:eastAsia="it-IT"/>
        </w:rPr>
        <w:t xml:space="preserve">                                    </w:t>
      </w:r>
      <w:r w:rsidR="008649D1">
        <w:rPr>
          <w:rFonts w:ascii="Calibri" w:eastAsia="Calibri" w:hAnsi="Calibri" w:cs="Arial"/>
          <w:b/>
          <w:bCs/>
          <w:sz w:val="20"/>
          <w:szCs w:val="24"/>
          <w:lang w:eastAsia="it-IT"/>
        </w:rPr>
        <w:t xml:space="preserve">                </w:t>
      </w:r>
      <w:r w:rsidR="008649D1" w:rsidRPr="008649D1">
        <w:rPr>
          <w:rFonts w:ascii="Calibri" w:eastAsia="Calibri" w:hAnsi="Calibri" w:cs="Arial"/>
          <w:b/>
          <w:bCs/>
          <w:sz w:val="20"/>
          <w:szCs w:val="24"/>
          <w:lang w:eastAsia="it-IT"/>
        </w:rPr>
        <w:t xml:space="preserve">    </w:t>
      </w:r>
      <w:r w:rsidR="008649D1" w:rsidRPr="008649D1">
        <w:rPr>
          <w:rFonts w:ascii="Calibri" w:eastAsia="Calibri" w:hAnsi="Calibri" w:cs="Arial"/>
          <w:noProof/>
          <w:sz w:val="20"/>
          <w:szCs w:val="20"/>
          <w:lang w:eastAsia="it-IT"/>
        </w:rPr>
        <w:drawing>
          <wp:inline distT="0" distB="0" distL="0" distR="0" wp14:anchorId="410FD14E" wp14:editId="16DD6CEA">
            <wp:extent cx="970529" cy="734455"/>
            <wp:effectExtent l="0" t="0" r="127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29" cy="73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9D1" w:rsidRPr="008649D1" w:rsidRDefault="008649D1" w:rsidP="008649D1">
      <w:pPr>
        <w:spacing w:after="0" w:line="240" w:lineRule="auto"/>
        <w:jc w:val="center"/>
        <w:rPr>
          <w:rFonts w:ascii="Edwardian Script ITC" w:eastAsia="Calibri" w:hAnsi="Edwardian Script ITC" w:cs="Arial"/>
          <w:b/>
          <w:iCs/>
          <w:sz w:val="32"/>
          <w:szCs w:val="28"/>
          <w:lang w:eastAsia="it-IT"/>
        </w:rPr>
      </w:pPr>
      <w:r w:rsidRPr="008649D1">
        <w:rPr>
          <w:rFonts w:ascii="Edwardian Script ITC" w:eastAsia="Calibri" w:hAnsi="Edwardian Script ITC" w:cs="Arial"/>
          <w:b/>
          <w:iCs/>
          <w:sz w:val="32"/>
          <w:szCs w:val="28"/>
          <w:lang w:eastAsia="it-IT"/>
        </w:rPr>
        <w:t>Ministero dell’Istruzione</w:t>
      </w:r>
    </w:p>
    <w:p w:rsidR="008649D1" w:rsidRPr="008649D1" w:rsidRDefault="008649D1" w:rsidP="008649D1">
      <w:pPr>
        <w:spacing w:after="0" w:line="240" w:lineRule="auto"/>
        <w:jc w:val="center"/>
        <w:rPr>
          <w:rFonts w:ascii="Garamond" w:eastAsia="Calibri" w:hAnsi="Garamond" w:cs="Arial"/>
          <w:b/>
          <w:bCs/>
          <w:sz w:val="28"/>
          <w:szCs w:val="28"/>
          <w:lang w:eastAsia="it-IT"/>
        </w:rPr>
      </w:pPr>
      <w:r w:rsidRPr="008649D1">
        <w:rPr>
          <w:rFonts w:ascii="Garamond" w:eastAsia="Calibri" w:hAnsi="Garamond" w:cs="Arial"/>
          <w:b/>
          <w:bCs/>
          <w:sz w:val="28"/>
          <w:szCs w:val="28"/>
          <w:lang w:eastAsia="it-IT"/>
        </w:rPr>
        <w:t>ISTITUTO COMPRENSIVO STATALE “</w:t>
      </w:r>
      <w:r w:rsidRPr="008649D1">
        <w:rPr>
          <w:rFonts w:ascii="Garamond" w:eastAsia="Calibri" w:hAnsi="Garamond" w:cs="Arial"/>
          <w:b/>
          <w:bCs/>
          <w:i/>
          <w:iCs/>
          <w:sz w:val="28"/>
          <w:szCs w:val="28"/>
          <w:lang w:eastAsia="it-IT"/>
        </w:rPr>
        <w:t>GIOVANNI FALCONE</w:t>
      </w:r>
      <w:r w:rsidRPr="008649D1">
        <w:rPr>
          <w:rFonts w:ascii="Garamond" w:eastAsia="Calibri" w:hAnsi="Garamond" w:cs="Arial"/>
          <w:b/>
          <w:bCs/>
          <w:sz w:val="28"/>
          <w:szCs w:val="28"/>
          <w:lang w:eastAsia="it-IT"/>
        </w:rPr>
        <w:t>”</w:t>
      </w:r>
    </w:p>
    <w:p w:rsidR="008649D1" w:rsidRPr="008649D1" w:rsidRDefault="008649D1" w:rsidP="008649D1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it-IT"/>
        </w:rPr>
      </w:pPr>
      <w:r w:rsidRPr="008649D1">
        <w:rPr>
          <w:rFonts w:ascii="Times New Roman" w:eastAsia="Calibri" w:hAnsi="Times New Roman" w:cs="Arial"/>
          <w:b/>
          <w:sz w:val="24"/>
          <w:szCs w:val="28"/>
          <w:lang w:eastAsia="it-IT"/>
        </w:rPr>
        <w:t xml:space="preserve">Corso UMBERTO I n. 8  -  90044  CARINI (PA)  -  Tel.: 091/8661302 </w:t>
      </w:r>
    </w:p>
    <w:p w:rsidR="008649D1" w:rsidRPr="008649D1" w:rsidRDefault="008649D1" w:rsidP="008649D1">
      <w:pPr>
        <w:spacing w:after="0" w:line="240" w:lineRule="auto"/>
        <w:jc w:val="center"/>
        <w:rPr>
          <w:rFonts w:ascii="Times New Roman" w:eastAsia="Calibri" w:hAnsi="Times New Roman" w:cs="Arial"/>
          <w:b/>
          <w:sz w:val="20"/>
          <w:szCs w:val="20"/>
          <w:lang w:eastAsia="it-IT"/>
        </w:rPr>
      </w:pPr>
      <w:r w:rsidRPr="008649D1">
        <w:rPr>
          <w:rFonts w:ascii="Times New Roman" w:eastAsia="Calibri" w:hAnsi="Times New Roman" w:cs="Arial"/>
          <w:b/>
          <w:szCs w:val="24"/>
          <w:lang w:eastAsia="it-IT"/>
        </w:rPr>
        <w:t xml:space="preserve"> </w:t>
      </w:r>
      <w:r w:rsidRPr="008649D1">
        <w:rPr>
          <w:rFonts w:ascii="Times New Roman" w:eastAsia="Calibri" w:hAnsi="Times New Roman" w:cs="Arial"/>
          <w:sz w:val="20"/>
          <w:szCs w:val="20"/>
          <w:lang w:eastAsia="it-IT"/>
        </w:rPr>
        <w:t>Plesso distaccato “</w:t>
      </w:r>
      <w:proofErr w:type="spellStart"/>
      <w:r w:rsidRPr="008649D1">
        <w:rPr>
          <w:rFonts w:ascii="Times New Roman" w:eastAsia="Calibri" w:hAnsi="Times New Roman" w:cs="Arial"/>
          <w:b/>
          <w:i/>
          <w:sz w:val="20"/>
          <w:szCs w:val="20"/>
          <w:lang w:eastAsia="it-IT"/>
        </w:rPr>
        <w:t>Agliastrelli</w:t>
      </w:r>
      <w:proofErr w:type="spellEnd"/>
      <w:r w:rsidRPr="008649D1">
        <w:rPr>
          <w:rFonts w:ascii="Times New Roman" w:eastAsia="Calibri" w:hAnsi="Times New Roman" w:cs="Arial"/>
          <w:b/>
          <w:i/>
          <w:sz w:val="20"/>
          <w:szCs w:val="20"/>
          <w:lang w:eastAsia="it-IT"/>
        </w:rPr>
        <w:t>”</w:t>
      </w:r>
      <w:r w:rsidRPr="008649D1">
        <w:rPr>
          <w:rFonts w:ascii="Times New Roman" w:eastAsia="Calibri" w:hAnsi="Times New Roman" w:cs="Arial"/>
          <w:sz w:val="20"/>
          <w:szCs w:val="20"/>
          <w:lang w:eastAsia="it-IT"/>
        </w:rPr>
        <w:t xml:space="preserve"> – via Lombardia n. 4 – tel.: 091-8688183</w:t>
      </w:r>
      <w:r w:rsidRPr="008649D1">
        <w:rPr>
          <w:rFonts w:ascii="Times New Roman" w:eastAsia="Calibri" w:hAnsi="Times New Roman" w:cs="Arial"/>
          <w:b/>
          <w:sz w:val="20"/>
          <w:szCs w:val="20"/>
          <w:lang w:eastAsia="it-IT"/>
        </w:rPr>
        <w:t xml:space="preserve"> </w:t>
      </w:r>
    </w:p>
    <w:p w:rsidR="008649D1" w:rsidRPr="008649D1" w:rsidRDefault="008649D1" w:rsidP="008649D1">
      <w:pPr>
        <w:spacing w:after="0" w:line="240" w:lineRule="auto"/>
        <w:jc w:val="center"/>
        <w:rPr>
          <w:rFonts w:ascii="Times New Roman" w:eastAsia="Calibri" w:hAnsi="Times New Roman" w:cs="Arial"/>
          <w:b/>
          <w:szCs w:val="24"/>
          <w:lang w:eastAsia="it-IT"/>
        </w:rPr>
      </w:pPr>
      <w:r w:rsidRPr="008649D1">
        <w:rPr>
          <w:rFonts w:ascii="Times New Roman" w:eastAsia="Calibri" w:hAnsi="Times New Roman" w:cs="Arial"/>
          <w:bCs/>
          <w:szCs w:val="20"/>
          <w:lang w:eastAsia="it-IT"/>
        </w:rPr>
        <w:t>C.F.</w:t>
      </w:r>
      <w:r w:rsidRPr="008649D1">
        <w:rPr>
          <w:rFonts w:ascii="Times New Roman" w:eastAsia="Calibri" w:hAnsi="Times New Roman" w:cs="Arial"/>
          <w:bCs/>
          <w:sz w:val="24"/>
          <w:szCs w:val="24"/>
          <w:lang w:eastAsia="it-IT"/>
        </w:rPr>
        <w:t>:</w:t>
      </w:r>
      <w:r w:rsidRPr="008649D1">
        <w:rPr>
          <w:rFonts w:ascii="Times New Roman" w:eastAsia="Calibri" w:hAnsi="Times New Roman" w:cs="Arial"/>
          <w:b/>
          <w:sz w:val="24"/>
          <w:szCs w:val="24"/>
          <w:lang w:eastAsia="it-IT"/>
        </w:rPr>
        <w:t xml:space="preserve"> 97343620825 – </w:t>
      </w:r>
      <w:r w:rsidRPr="008649D1">
        <w:rPr>
          <w:rFonts w:ascii="Times New Roman" w:eastAsia="Calibri" w:hAnsi="Times New Roman" w:cs="Arial"/>
          <w:bCs/>
          <w:szCs w:val="20"/>
          <w:lang w:eastAsia="it-IT"/>
        </w:rPr>
        <w:t>Cod. Univoco Fatt</w:t>
      </w:r>
      <w:r w:rsidRPr="008649D1">
        <w:rPr>
          <w:rFonts w:ascii="Times New Roman" w:eastAsia="Calibri" w:hAnsi="Times New Roman" w:cs="Arial"/>
          <w:b/>
          <w:szCs w:val="20"/>
          <w:lang w:eastAsia="it-IT"/>
        </w:rPr>
        <w:t xml:space="preserve">.: </w:t>
      </w:r>
      <w:r w:rsidRPr="008649D1">
        <w:rPr>
          <w:rFonts w:ascii="Times New Roman" w:eastAsia="Calibri" w:hAnsi="Times New Roman" w:cs="Arial"/>
          <w:b/>
          <w:sz w:val="24"/>
          <w:szCs w:val="24"/>
          <w:lang w:eastAsia="it-IT"/>
        </w:rPr>
        <w:t xml:space="preserve">ON6GEM - </w:t>
      </w:r>
      <w:r w:rsidRPr="008649D1">
        <w:rPr>
          <w:rFonts w:ascii="Times New Roman" w:eastAsia="Calibri" w:hAnsi="Times New Roman" w:cs="Arial"/>
          <w:bCs/>
          <w:szCs w:val="24"/>
          <w:lang w:eastAsia="it-IT"/>
        </w:rPr>
        <w:t xml:space="preserve">Sito </w:t>
      </w:r>
      <w:proofErr w:type="spellStart"/>
      <w:r w:rsidRPr="008649D1">
        <w:rPr>
          <w:rFonts w:ascii="Times New Roman" w:eastAsia="Calibri" w:hAnsi="Times New Roman" w:cs="Arial"/>
          <w:bCs/>
          <w:szCs w:val="24"/>
          <w:lang w:eastAsia="it-IT"/>
        </w:rPr>
        <w:t>web</w:t>
      </w:r>
      <w:r w:rsidRPr="008649D1">
        <w:rPr>
          <w:rFonts w:ascii="Times New Roman" w:eastAsia="Calibri" w:hAnsi="Times New Roman" w:cs="Arial"/>
          <w:b/>
          <w:sz w:val="24"/>
          <w:szCs w:val="28"/>
          <w:lang w:eastAsia="it-IT"/>
        </w:rPr>
        <w:t>:</w:t>
      </w:r>
      <w:r w:rsidRPr="008649D1">
        <w:rPr>
          <w:rFonts w:ascii="Times New Roman" w:eastAsia="Calibri" w:hAnsi="Times New Roman" w:cs="Arial"/>
          <w:b/>
          <w:szCs w:val="24"/>
          <w:lang w:eastAsia="it-IT"/>
        </w:rPr>
        <w:t>www.icsfalconecarini.edu.it</w:t>
      </w:r>
      <w:proofErr w:type="spellEnd"/>
    </w:p>
    <w:p w:rsidR="008649D1" w:rsidRPr="008649D1" w:rsidRDefault="008649D1" w:rsidP="008649D1">
      <w:pPr>
        <w:spacing w:after="0" w:line="240" w:lineRule="auto"/>
        <w:jc w:val="center"/>
        <w:rPr>
          <w:rFonts w:ascii="Times New Roman" w:eastAsia="Calibri" w:hAnsi="Times New Roman" w:cs="Arial"/>
          <w:b/>
          <w:i/>
          <w:szCs w:val="24"/>
          <w:lang w:eastAsia="it-IT"/>
        </w:rPr>
      </w:pPr>
      <w:r w:rsidRPr="008649D1">
        <w:rPr>
          <w:rFonts w:ascii="Times New Roman" w:eastAsia="Calibri" w:hAnsi="Times New Roman" w:cs="Arial"/>
          <w:b/>
          <w:i/>
          <w:szCs w:val="24"/>
          <w:lang w:eastAsia="it-IT"/>
        </w:rPr>
        <w:t>E-mail:</w:t>
      </w:r>
      <w:r w:rsidRPr="008649D1">
        <w:rPr>
          <w:rFonts w:ascii="Times New Roman" w:eastAsia="Calibri" w:hAnsi="Times New Roman" w:cs="Arial"/>
          <w:szCs w:val="24"/>
          <w:lang w:eastAsia="it-IT"/>
        </w:rPr>
        <w:t xml:space="preserve"> </w:t>
      </w:r>
      <w:hyperlink r:id="rId10" w:history="1">
        <w:r w:rsidRPr="008649D1">
          <w:rPr>
            <w:rFonts w:ascii="Times New Roman" w:eastAsia="Calibri" w:hAnsi="Times New Roman" w:cs="Arial"/>
            <w:b/>
            <w:szCs w:val="24"/>
            <w:lang w:eastAsia="it-IT"/>
          </w:rPr>
          <w:t>paic8bc00e@istruzione.it</w:t>
        </w:r>
      </w:hyperlink>
      <w:r w:rsidRPr="008649D1">
        <w:rPr>
          <w:rFonts w:ascii="Times New Roman" w:eastAsia="Calibri" w:hAnsi="Times New Roman" w:cs="Arial"/>
          <w:b/>
          <w:i/>
          <w:szCs w:val="24"/>
          <w:lang w:eastAsia="it-IT"/>
        </w:rPr>
        <w:t xml:space="preserve"> </w:t>
      </w:r>
      <w:r w:rsidRPr="008649D1">
        <w:rPr>
          <w:rFonts w:ascii="Times New Roman" w:eastAsia="Calibri" w:hAnsi="Times New Roman" w:cs="Arial"/>
          <w:szCs w:val="24"/>
          <w:lang w:eastAsia="it-IT"/>
        </w:rPr>
        <w:t xml:space="preserve"> -  </w:t>
      </w:r>
      <w:r w:rsidRPr="008649D1">
        <w:rPr>
          <w:rFonts w:ascii="Times New Roman" w:eastAsia="Calibri" w:hAnsi="Times New Roman" w:cs="Arial"/>
          <w:b/>
          <w:i/>
          <w:iCs/>
          <w:szCs w:val="24"/>
          <w:lang w:eastAsia="it-IT"/>
        </w:rPr>
        <w:t>PEC</w:t>
      </w:r>
      <w:r w:rsidRPr="008649D1">
        <w:rPr>
          <w:rFonts w:ascii="Times New Roman" w:eastAsia="Calibri" w:hAnsi="Times New Roman" w:cs="Arial"/>
          <w:b/>
          <w:iCs/>
          <w:szCs w:val="24"/>
          <w:lang w:eastAsia="it-IT"/>
        </w:rPr>
        <w:t xml:space="preserve">: </w:t>
      </w:r>
      <w:hyperlink r:id="rId11" w:history="1">
        <w:r w:rsidRPr="008649D1">
          <w:rPr>
            <w:rFonts w:ascii="Times New Roman" w:eastAsia="Calibri" w:hAnsi="Times New Roman" w:cs="Arial"/>
            <w:b/>
            <w:iCs/>
            <w:szCs w:val="24"/>
            <w:lang w:eastAsia="it-IT"/>
          </w:rPr>
          <w:t>paic8bc00e@pec.istruzione.it</w:t>
        </w:r>
      </w:hyperlink>
    </w:p>
    <w:p w:rsidR="000A659D" w:rsidRDefault="000A659D" w:rsidP="00AF212A">
      <w:pPr>
        <w:spacing w:after="0" w:line="240" w:lineRule="auto"/>
        <w:rPr>
          <w:rFonts w:ascii="Tahoma" w:eastAsiaTheme="minorEastAsia" w:hAnsi="Tahoma" w:cs="Tahoma"/>
          <w:sz w:val="20"/>
          <w:szCs w:val="20"/>
          <w:lang w:eastAsia="it-IT"/>
        </w:rPr>
      </w:pPr>
    </w:p>
    <w:p w:rsidR="00261848" w:rsidRPr="0086761E" w:rsidRDefault="00261848" w:rsidP="00AF212A">
      <w:pPr>
        <w:widowControl w:val="0"/>
        <w:autoSpaceDE w:val="0"/>
        <w:autoSpaceDN w:val="0"/>
        <w:spacing w:before="188" w:after="0" w:line="240" w:lineRule="auto"/>
        <w:ind w:left="112"/>
        <w:rPr>
          <w:rFonts w:ascii="Cambria" w:eastAsia="Cambria" w:hAnsi="Cambria" w:cs="Cambria"/>
          <w:b/>
        </w:rPr>
      </w:pPr>
      <w:bookmarkStart w:id="0" w:name="_GoBack"/>
      <w:r w:rsidRPr="0086761E">
        <w:rPr>
          <w:rFonts w:ascii="Cambria" w:eastAsia="Cambria" w:hAnsi="Cambria" w:cs="Cambria"/>
          <w:b/>
        </w:rPr>
        <w:t>Circ.</w:t>
      </w:r>
      <w:r w:rsidRPr="0086761E">
        <w:rPr>
          <w:rFonts w:ascii="Cambria" w:eastAsia="Cambria" w:hAnsi="Cambria" w:cs="Cambria"/>
          <w:b/>
          <w:spacing w:val="8"/>
        </w:rPr>
        <w:t xml:space="preserve"> </w:t>
      </w:r>
      <w:r w:rsidRPr="0086761E">
        <w:rPr>
          <w:rFonts w:ascii="Cambria" w:eastAsia="Cambria" w:hAnsi="Cambria" w:cs="Cambria"/>
          <w:b/>
        </w:rPr>
        <w:t>n.</w:t>
      </w:r>
      <w:r w:rsidRPr="0086761E">
        <w:rPr>
          <w:rFonts w:ascii="Cambria" w:eastAsia="Cambria" w:hAnsi="Cambria" w:cs="Cambria"/>
          <w:b/>
          <w:spacing w:val="7"/>
        </w:rPr>
        <w:t xml:space="preserve"> </w:t>
      </w:r>
      <w:r w:rsidRPr="0086761E">
        <w:rPr>
          <w:rFonts w:ascii="Cambria" w:eastAsia="Cambria" w:hAnsi="Cambria" w:cs="Cambria"/>
          <w:b/>
        </w:rPr>
        <w:t>85</w:t>
      </w:r>
      <w:r w:rsidRPr="0086761E">
        <w:rPr>
          <w:rFonts w:ascii="Cambria" w:eastAsia="Cambria" w:hAnsi="Cambria" w:cs="Cambria"/>
          <w:b/>
          <w:spacing w:val="9"/>
        </w:rPr>
        <w:t xml:space="preserve"> </w:t>
      </w:r>
      <w:r w:rsidRPr="0086761E">
        <w:rPr>
          <w:rFonts w:ascii="Cambria" w:eastAsia="Cambria" w:hAnsi="Cambria" w:cs="Cambria"/>
          <w:b/>
        </w:rPr>
        <w:t>del</w:t>
      </w:r>
      <w:r w:rsidRPr="0086761E">
        <w:rPr>
          <w:rFonts w:ascii="Cambria" w:eastAsia="Cambria" w:hAnsi="Cambria" w:cs="Cambria"/>
          <w:b/>
          <w:spacing w:val="7"/>
        </w:rPr>
        <w:t xml:space="preserve"> </w:t>
      </w:r>
      <w:r w:rsidRPr="0086761E">
        <w:rPr>
          <w:rFonts w:ascii="Cambria" w:eastAsia="Cambria" w:hAnsi="Cambria" w:cs="Cambria"/>
          <w:b/>
        </w:rPr>
        <w:t>21</w:t>
      </w:r>
      <w:r w:rsidRPr="0086761E">
        <w:rPr>
          <w:rFonts w:ascii="Cambria" w:eastAsia="Cambria" w:hAnsi="Cambria" w:cs="Cambria"/>
          <w:b/>
          <w:spacing w:val="9"/>
        </w:rPr>
        <w:t xml:space="preserve"> </w:t>
      </w:r>
      <w:r w:rsidRPr="0086761E">
        <w:rPr>
          <w:rFonts w:ascii="Cambria" w:eastAsia="Cambria" w:hAnsi="Cambria" w:cs="Cambria"/>
          <w:b/>
        </w:rPr>
        <w:t>Novembre</w:t>
      </w:r>
      <w:r w:rsidRPr="0086761E">
        <w:rPr>
          <w:rFonts w:ascii="Cambria" w:eastAsia="Cambria" w:hAnsi="Cambria" w:cs="Cambria"/>
          <w:b/>
          <w:spacing w:val="9"/>
        </w:rPr>
        <w:t xml:space="preserve"> </w:t>
      </w:r>
      <w:r w:rsidRPr="0086761E">
        <w:rPr>
          <w:rFonts w:ascii="Cambria" w:eastAsia="Cambria" w:hAnsi="Cambria" w:cs="Cambria"/>
          <w:b/>
        </w:rPr>
        <w:t>2021</w:t>
      </w:r>
    </w:p>
    <w:bookmarkEnd w:id="0"/>
    <w:p w:rsidR="00261848" w:rsidRPr="00261848" w:rsidRDefault="00261848" w:rsidP="00261848">
      <w:pPr>
        <w:widowControl w:val="0"/>
        <w:autoSpaceDE w:val="0"/>
        <w:autoSpaceDN w:val="0"/>
        <w:spacing w:before="1" w:after="0" w:line="240" w:lineRule="auto"/>
        <w:ind w:right="788"/>
        <w:jc w:val="right"/>
        <w:outlineLvl w:val="1"/>
        <w:rPr>
          <w:rFonts w:ascii="Palatino Linotype" w:eastAsia="Palatino Linotype" w:hAnsi="Palatino Linotype" w:cs="Palatino Linotype"/>
          <w:b/>
          <w:bCs/>
        </w:rPr>
      </w:pPr>
      <w:r w:rsidRPr="00261848">
        <w:rPr>
          <w:rFonts w:ascii="Palatino Linotype" w:eastAsia="Palatino Linotype" w:hAnsi="Palatino Linotype" w:cs="Palatino Linotype"/>
          <w:b/>
          <w:bCs/>
        </w:rPr>
        <w:t>Alla</w:t>
      </w:r>
      <w:r w:rsidRPr="00261848">
        <w:rPr>
          <w:rFonts w:ascii="Palatino Linotype" w:eastAsia="Palatino Linotype" w:hAnsi="Palatino Linotype" w:cs="Palatino Linotype"/>
          <w:b/>
          <w:bCs/>
          <w:spacing w:val="-6"/>
        </w:rPr>
        <w:t xml:space="preserve"> </w:t>
      </w:r>
      <w:r w:rsidRPr="00261848">
        <w:rPr>
          <w:rFonts w:ascii="Palatino Linotype" w:eastAsia="Palatino Linotype" w:hAnsi="Palatino Linotype" w:cs="Palatino Linotype"/>
          <w:b/>
          <w:bCs/>
        </w:rPr>
        <w:t>Coordinatrice</w:t>
      </w:r>
      <w:r w:rsidRPr="00261848">
        <w:rPr>
          <w:rFonts w:ascii="Palatino Linotype" w:eastAsia="Palatino Linotype" w:hAnsi="Palatino Linotype" w:cs="Palatino Linotype"/>
          <w:b/>
          <w:bCs/>
          <w:spacing w:val="-5"/>
        </w:rPr>
        <w:t xml:space="preserve"> </w:t>
      </w:r>
      <w:r w:rsidRPr="00261848">
        <w:rPr>
          <w:rFonts w:ascii="Palatino Linotype" w:eastAsia="Palatino Linotype" w:hAnsi="Palatino Linotype" w:cs="Palatino Linotype"/>
          <w:b/>
          <w:bCs/>
        </w:rPr>
        <w:t>Docenti</w:t>
      </w:r>
      <w:r w:rsidRPr="00261848">
        <w:rPr>
          <w:rFonts w:ascii="Palatino Linotype" w:eastAsia="Palatino Linotype" w:hAnsi="Palatino Linotype" w:cs="Palatino Linotype"/>
          <w:b/>
          <w:bCs/>
          <w:spacing w:val="-7"/>
        </w:rPr>
        <w:t xml:space="preserve"> </w:t>
      </w:r>
      <w:r w:rsidRPr="00261848">
        <w:rPr>
          <w:rFonts w:ascii="Palatino Linotype" w:eastAsia="Palatino Linotype" w:hAnsi="Palatino Linotype" w:cs="Palatino Linotype"/>
          <w:b/>
          <w:bCs/>
        </w:rPr>
        <w:t>Neo-immessi</w:t>
      </w:r>
    </w:p>
    <w:p w:rsidR="00261848" w:rsidRPr="00695A91" w:rsidRDefault="00261848" w:rsidP="00261848">
      <w:pPr>
        <w:widowControl w:val="0"/>
        <w:autoSpaceDE w:val="0"/>
        <w:autoSpaceDN w:val="0"/>
        <w:spacing w:before="35" w:after="0" w:line="240" w:lineRule="auto"/>
        <w:ind w:right="748"/>
        <w:jc w:val="right"/>
        <w:rPr>
          <w:rFonts w:ascii="Cambria" w:eastAsia="Cambria" w:hAnsi="Cambria" w:cs="Cambria"/>
        </w:rPr>
      </w:pPr>
      <w:r w:rsidRPr="00695A91">
        <w:rPr>
          <w:rFonts w:ascii="Cambria" w:eastAsia="Cambria" w:hAnsi="Cambria" w:cs="Cambria"/>
          <w:w w:val="105"/>
        </w:rPr>
        <w:t>Giulia Martorelli</w:t>
      </w:r>
    </w:p>
    <w:p w:rsidR="00261848" w:rsidRPr="00261848" w:rsidRDefault="00261848" w:rsidP="00261848">
      <w:pPr>
        <w:widowControl w:val="0"/>
        <w:autoSpaceDE w:val="0"/>
        <w:autoSpaceDN w:val="0"/>
        <w:spacing w:before="30" w:after="0" w:line="240" w:lineRule="auto"/>
        <w:ind w:right="751"/>
        <w:jc w:val="right"/>
        <w:outlineLvl w:val="1"/>
        <w:rPr>
          <w:rFonts w:ascii="Palatino Linotype" w:eastAsia="Palatino Linotype" w:hAnsi="Palatino Linotype" w:cs="Palatino Linotype"/>
          <w:b/>
          <w:bCs/>
        </w:rPr>
      </w:pPr>
      <w:r w:rsidRPr="00261848">
        <w:rPr>
          <w:rFonts w:ascii="Palatino Linotype" w:eastAsia="Palatino Linotype" w:hAnsi="Palatino Linotype" w:cs="Palatino Linotype"/>
          <w:b/>
          <w:bCs/>
        </w:rPr>
        <w:t>Ai</w:t>
      </w:r>
      <w:r w:rsidRPr="00261848">
        <w:rPr>
          <w:rFonts w:ascii="Palatino Linotype" w:eastAsia="Palatino Linotype" w:hAnsi="Palatino Linotype" w:cs="Palatino Linotype"/>
          <w:b/>
          <w:bCs/>
          <w:spacing w:val="-6"/>
        </w:rPr>
        <w:t xml:space="preserve"> </w:t>
      </w:r>
      <w:r w:rsidRPr="00261848">
        <w:rPr>
          <w:rFonts w:ascii="Palatino Linotype" w:eastAsia="Palatino Linotype" w:hAnsi="Palatino Linotype" w:cs="Palatino Linotype"/>
          <w:b/>
          <w:bCs/>
        </w:rPr>
        <w:t>Docenti</w:t>
      </w:r>
      <w:r w:rsidRPr="00261848">
        <w:rPr>
          <w:rFonts w:ascii="Palatino Linotype" w:eastAsia="Palatino Linotype" w:hAnsi="Palatino Linotype" w:cs="Palatino Linotype"/>
          <w:b/>
          <w:bCs/>
          <w:spacing w:val="-4"/>
        </w:rPr>
        <w:t xml:space="preserve"> </w:t>
      </w:r>
      <w:r w:rsidRPr="00261848">
        <w:rPr>
          <w:rFonts w:ascii="Palatino Linotype" w:eastAsia="Palatino Linotype" w:hAnsi="Palatino Linotype" w:cs="Palatino Linotype"/>
          <w:b/>
          <w:bCs/>
        </w:rPr>
        <w:t>neo-immessi:</w:t>
      </w:r>
    </w:p>
    <w:p w:rsidR="00261848" w:rsidRPr="00261848" w:rsidRDefault="00261848" w:rsidP="00261848">
      <w:pPr>
        <w:widowControl w:val="0"/>
        <w:autoSpaceDE w:val="0"/>
        <w:autoSpaceDN w:val="0"/>
        <w:spacing w:before="34" w:after="0" w:line="240" w:lineRule="auto"/>
        <w:ind w:right="748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w w:val="105"/>
        </w:rPr>
        <w:t>-Badalamenti Giacoma</w:t>
      </w:r>
    </w:p>
    <w:p w:rsidR="00261848" w:rsidRPr="00261848" w:rsidRDefault="00261848" w:rsidP="00261848">
      <w:pPr>
        <w:widowControl w:val="0"/>
        <w:tabs>
          <w:tab w:val="left" w:pos="359"/>
        </w:tabs>
        <w:autoSpaceDE w:val="0"/>
        <w:autoSpaceDN w:val="0"/>
        <w:spacing w:before="57" w:after="0" w:line="240" w:lineRule="auto"/>
        <w:ind w:right="752"/>
        <w:jc w:val="right"/>
        <w:rPr>
          <w:rFonts w:ascii="Cambria" w:eastAsia="Cambria" w:hAnsi="Cambria" w:cs="Cambria"/>
        </w:rPr>
      </w:pPr>
      <w:r w:rsidRPr="00261848">
        <w:rPr>
          <w:rFonts w:ascii="Cambria" w:eastAsia="Cambria" w:hAnsi="Cambria" w:cs="Cambria"/>
          <w:w w:val="105"/>
        </w:rPr>
        <w:t>-</w:t>
      </w:r>
      <w:r w:rsidRPr="00261848">
        <w:rPr>
          <w:rFonts w:ascii="Cambria" w:eastAsia="Cambria" w:hAnsi="Cambria" w:cs="Cambria"/>
          <w:w w:val="105"/>
        </w:rPr>
        <w:tab/>
      </w:r>
      <w:proofErr w:type="spellStart"/>
      <w:r>
        <w:rPr>
          <w:rFonts w:ascii="Cambria" w:eastAsia="Cambria" w:hAnsi="Cambria" w:cs="Cambria"/>
          <w:w w:val="105"/>
        </w:rPr>
        <w:t>Caleca</w:t>
      </w:r>
      <w:proofErr w:type="spellEnd"/>
      <w:r>
        <w:rPr>
          <w:rFonts w:ascii="Cambria" w:eastAsia="Cambria" w:hAnsi="Cambria" w:cs="Cambria"/>
          <w:w w:val="105"/>
        </w:rPr>
        <w:t xml:space="preserve"> Rosalba</w:t>
      </w:r>
    </w:p>
    <w:p w:rsidR="00261848" w:rsidRDefault="00261848" w:rsidP="00261848">
      <w:pPr>
        <w:widowControl w:val="0"/>
        <w:tabs>
          <w:tab w:val="left" w:pos="360"/>
        </w:tabs>
        <w:autoSpaceDE w:val="0"/>
        <w:autoSpaceDN w:val="0"/>
        <w:spacing w:before="56" w:after="0" w:line="240" w:lineRule="auto"/>
        <w:ind w:right="751"/>
        <w:jc w:val="right"/>
        <w:rPr>
          <w:rFonts w:ascii="Cambria" w:eastAsia="Cambria" w:hAnsi="Cambria" w:cs="Cambria"/>
          <w:spacing w:val="-1"/>
          <w:w w:val="105"/>
        </w:rPr>
      </w:pPr>
      <w:r w:rsidRPr="00261848">
        <w:rPr>
          <w:rFonts w:ascii="Cambria" w:eastAsia="Cambria" w:hAnsi="Cambria" w:cs="Cambria"/>
          <w:w w:val="105"/>
        </w:rPr>
        <w:t>-</w:t>
      </w:r>
      <w:r w:rsidRPr="00261848">
        <w:rPr>
          <w:rFonts w:ascii="Cambria" w:eastAsia="Cambria" w:hAnsi="Cambria" w:cs="Cambria"/>
          <w:w w:val="105"/>
        </w:rPr>
        <w:tab/>
      </w:r>
      <w:r>
        <w:rPr>
          <w:rFonts w:ascii="Cambria" w:eastAsia="Cambria" w:hAnsi="Cambria" w:cs="Cambria"/>
          <w:spacing w:val="-1"/>
          <w:w w:val="105"/>
        </w:rPr>
        <w:t>Figlioli Sabina</w:t>
      </w:r>
    </w:p>
    <w:p w:rsidR="00261848" w:rsidRPr="00261848" w:rsidRDefault="00261848" w:rsidP="00261848">
      <w:pPr>
        <w:widowControl w:val="0"/>
        <w:tabs>
          <w:tab w:val="left" w:pos="360"/>
        </w:tabs>
        <w:autoSpaceDE w:val="0"/>
        <w:autoSpaceDN w:val="0"/>
        <w:spacing w:before="56" w:after="0" w:line="240" w:lineRule="auto"/>
        <w:ind w:right="751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  <w:w w:val="105"/>
        </w:rPr>
        <w:t>-Gandolfo Mattia Maria</w:t>
      </w:r>
    </w:p>
    <w:p w:rsidR="00261848" w:rsidRPr="00261848" w:rsidRDefault="00261848" w:rsidP="00261848">
      <w:pPr>
        <w:widowControl w:val="0"/>
        <w:numPr>
          <w:ilvl w:val="0"/>
          <w:numId w:val="2"/>
        </w:numPr>
        <w:tabs>
          <w:tab w:val="left" w:pos="359"/>
          <w:tab w:val="left" w:pos="360"/>
        </w:tabs>
        <w:autoSpaceDE w:val="0"/>
        <w:autoSpaceDN w:val="0"/>
        <w:spacing w:before="57" w:after="0" w:line="240" w:lineRule="auto"/>
        <w:ind w:right="749" w:hanging="7423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w w:val="105"/>
        </w:rPr>
        <w:t>Leto Maria Tiziana</w:t>
      </w:r>
    </w:p>
    <w:p w:rsidR="00261848" w:rsidRPr="00261848" w:rsidRDefault="00261848" w:rsidP="00261848">
      <w:pPr>
        <w:widowControl w:val="0"/>
        <w:numPr>
          <w:ilvl w:val="1"/>
          <w:numId w:val="2"/>
        </w:numPr>
        <w:tabs>
          <w:tab w:val="left" w:pos="360"/>
          <w:tab w:val="left" w:pos="361"/>
        </w:tabs>
        <w:autoSpaceDE w:val="0"/>
        <w:autoSpaceDN w:val="0"/>
        <w:spacing w:before="56" w:after="0" w:line="240" w:lineRule="auto"/>
        <w:ind w:right="748" w:hanging="8014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w w:val="105"/>
        </w:rPr>
        <w:t>Rossi Pia</w:t>
      </w:r>
    </w:p>
    <w:p w:rsidR="00261848" w:rsidRPr="00261848" w:rsidRDefault="00261848" w:rsidP="00261848">
      <w:pPr>
        <w:widowControl w:val="0"/>
        <w:numPr>
          <w:ilvl w:val="1"/>
          <w:numId w:val="2"/>
        </w:numPr>
        <w:tabs>
          <w:tab w:val="left" w:pos="359"/>
          <w:tab w:val="left" w:pos="360"/>
        </w:tabs>
        <w:autoSpaceDE w:val="0"/>
        <w:autoSpaceDN w:val="0"/>
        <w:spacing w:before="56" w:after="0" w:line="240" w:lineRule="auto"/>
        <w:ind w:right="748" w:hanging="8014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w w:val="105"/>
        </w:rPr>
        <w:t>San Filippo Mariangela</w:t>
      </w:r>
    </w:p>
    <w:p w:rsidR="00261848" w:rsidRPr="00261848" w:rsidRDefault="00261848" w:rsidP="00261848">
      <w:pPr>
        <w:widowControl w:val="0"/>
        <w:autoSpaceDE w:val="0"/>
        <w:autoSpaceDN w:val="0"/>
        <w:spacing w:before="30" w:after="0" w:line="294" w:lineRule="exact"/>
        <w:ind w:right="748"/>
        <w:jc w:val="right"/>
        <w:outlineLvl w:val="1"/>
        <w:rPr>
          <w:rFonts w:ascii="Palatino Linotype" w:eastAsia="Palatino Linotype" w:hAnsi="Palatino Linotype" w:cs="Palatino Linotype"/>
          <w:b/>
          <w:bCs/>
        </w:rPr>
      </w:pPr>
      <w:r w:rsidRPr="00261848">
        <w:rPr>
          <w:rFonts w:ascii="Palatino Linotype" w:eastAsia="Palatino Linotype" w:hAnsi="Palatino Linotype" w:cs="Palatino Linotype"/>
          <w:b/>
          <w:bCs/>
        </w:rPr>
        <w:t>Ai</w:t>
      </w:r>
      <w:r w:rsidRPr="00261848"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 w:rsidRPr="00261848">
        <w:rPr>
          <w:rFonts w:ascii="Palatino Linotype" w:eastAsia="Palatino Linotype" w:hAnsi="Palatino Linotype" w:cs="Palatino Linotype"/>
          <w:b/>
          <w:bCs/>
        </w:rPr>
        <w:t>Docenti</w:t>
      </w:r>
      <w:r w:rsidRPr="00261848"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 w:rsidRPr="00261848">
        <w:rPr>
          <w:rFonts w:ascii="Palatino Linotype" w:eastAsia="Palatino Linotype" w:hAnsi="Palatino Linotype" w:cs="Palatino Linotype"/>
          <w:b/>
          <w:bCs/>
        </w:rPr>
        <w:t>tutors:</w:t>
      </w:r>
    </w:p>
    <w:p w:rsidR="00261848" w:rsidRPr="00261848" w:rsidRDefault="00261848" w:rsidP="00261848">
      <w:pPr>
        <w:widowControl w:val="0"/>
        <w:tabs>
          <w:tab w:val="left" w:pos="359"/>
        </w:tabs>
        <w:autoSpaceDE w:val="0"/>
        <w:autoSpaceDN w:val="0"/>
        <w:spacing w:after="0" w:line="255" w:lineRule="exact"/>
        <w:ind w:right="748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w w:val="105"/>
        </w:rPr>
        <w:t>-</w:t>
      </w:r>
      <w:r>
        <w:rPr>
          <w:rFonts w:ascii="Cambria" w:eastAsia="Cambria" w:hAnsi="Cambria" w:cs="Cambria"/>
          <w:w w:val="105"/>
        </w:rPr>
        <w:tab/>
        <w:t>Armato Accursio</w:t>
      </w:r>
    </w:p>
    <w:p w:rsidR="00261848" w:rsidRPr="00261848" w:rsidRDefault="00261848" w:rsidP="00261848">
      <w:pPr>
        <w:widowControl w:val="0"/>
        <w:tabs>
          <w:tab w:val="left" w:pos="359"/>
        </w:tabs>
        <w:autoSpaceDE w:val="0"/>
        <w:autoSpaceDN w:val="0"/>
        <w:spacing w:before="56" w:after="0" w:line="240" w:lineRule="auto"/>
        <w:ind w:right="749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w w:val="105"/>
        </w:rPr>
        <w:t>-</w:t>
      </w:r>
      <w:r>
        <w:rPr>
          <w:rFonts w:ascii="Cambria" w:eastAsia="Cambria" w:hAnsi="Cambria" w:cs="Cambria"/>
          <w:w w:val="105"/>
        </w:rPr>
        <w:tab/>
      </w:r>
      <w:proofErr w:type="spellStart"/>
      <w:r>
        <w:rPr>
          <w:rFonts w:ascii="Cambria" w:eastAsia="Cambria" w:hAnsi="Cambria" w:cs="Cambria"/>
          <w:w w:val="105"/>
        </w:rPr>
        <w:t>Bondì</w:t>
      </w:r>
      <w:proofErr w:type="spellEnd"/>
      <w:r>
        <w:rPr>
          <w:rFonts w:ascii="Cambria" w:eastAsia="Cambria" w:hAnsi="Cambria" w:cs="Cambria"/>
          <w:w w:val="105"/>
        </w:rPr>
        <w:t xml:space="preserve"> Angela</w:t>
      </w:r>
    </w:p>
    <w:p w:rsidR="00261848" w:rsidRPr="00261848" w:rsidRDefault="00261848" w:rsidP="00261848">
      <w:pPr>
        <w:widowControl w:val="0"/>
        <w:tabs>
          <w:tab w:val="left" w:pos="359"/>
        </w:tabs>
        <w:autoSpaceDE w:val="0"/>
        <w:autoSpaceDN w:val="0"/>
        <w:spacing w:before="57" w:after="0" w:line="240" w:lineRule="auto"/>
        <w:ind w:right="749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w w:val="105"/>
        </w:rPr>
        <w:t>-</w:t>
      </w:r>
      <w:r>
        <w:rPr>
          <w:rFonts w:ascii="Cambria" w:eastAsia="Cambria" w:hAnsi="Cambria" w:cs="Cambria"/>
          <w:w w:val="105"/>
        </w:rPr>
        <w:tab/>
        <w:t>La Rocca Annamaria</w:t>
      </w:r>
    </w:p>
    <w:p w:rsidR="00261848" w:rsidRPr="00261848" w:rsidRDefault="00261848" w:rsidP="00261848">
      <w:pPr>
        <w:widowControl w:val="0"/>
        <w:tabs>
          <w:tab w:val="left" w:pos="415"/>
        </w:tabs>
        <w:autoSpaceDE w:val="0"/>
        <w:autoSpaceDN w:val="0"/>
        <w:spacing w:before="56" w:after="0" w:line="240" w:lineRule="auto"/>
        <w:ind w:right="751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w w:val="105"/>
        </w:rPr>
        <w:t xml:space="preserve">                          - </w:t>
      </w:r>
      <w:proofErr w:type="spellStart"/>
      <w:r>
        <w:rPr>
          <w:rFonts w:ascii="Cambria" w:eastAsia="Cambria" w:hAnsi="Cambria" w:cs="Cambria"/>
          <w:w w:val="105"/>
        </w:rPr>
        <w:t>Pellitteri</w:t>
      </w:r>
      <w:proofErr w:type="spellEnd"/>
      <w:r>
        <w:rPr>
          <w:rFonts w:ascii="Cambria" w:eastAsia="Cambria" w:hAnsi="Cambria" w:cs="Cambria"/>
          <w:w w:val="105"/>
        </w:rPr>
        <w:t xml:space="preserve"> Maria Lucia</w:t>
      </w:r>
      <w:r>
        <w:rPr>
          <w:rFonts w:ascii="Cambria" w:eastAsia="Cambria" w:hAnsi="Cambria" w:cs="Cambria"/>
          <w:w w:val="105"/>
        </w:rPr>
        <w:tab/>
      </w:r>
    </w:p>
    <w:p w:rsidR="00261848" w:rsidRPr="00261848" w:rsidRDefault="00261848" w:rsidP="00261848">
      <w:pPr>
        <w:widowControl w:val="0"/>
        <w:tabs>
          <w:tab w:val="left" w:pos="359"/>
        </w:tabs>
        <w:autoSpaceDE w:val="0"/>
        <w:autoSpaceDN w:val="0"/>
        <w:spacing w:before="57" w:after="0" w:line="240" w:lineRule="auto"/>
        <w:ind w:right="749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w w:val="105"/>
        </w:rPr>
        <w:t xml:space="preserve">                                       - Randazzo Alessandra</w:t>
      </w:r>
      <w:r>
        <w:rPr>
          <w:rFonts w:ascii="Cambria" w:eastAsia="Cambria" w:hAnsi="Cambria" w:cs="Cambria"/>
          <w:w w:val="105"/>
        </w:rPr>
        <w:tab/>
      </w:r>
    </w:p>
    <w:p w:rsidR="00261848" w:rsidRPr="00261848" w:rsidRDefault="00261848" w:rsidP="00261848">
      <w:pPr>
        <w:widowControl w:val="0"/>
        <w:tabs>
          <w:tab w:val="left" w:pos="360"/>
        </w:tabs>
        <w:autoSpaceDE w:val="0"/>
        <w:autoSpaceDN w:val="0"/>
        <w:spacing w:before="56" w:after="0" w:line="240" w:lineRule="auto"/>
        <w:ind w:right="749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w w:val="105"/>
        </w:rPr>
        <w:t>-</w:t>
      </w:r>
      <w:r>
        <w:rPr>
          <w:rFonts w:ascii="Cambria" w:eastAsia="Cambria" w:hAnsi="Cambria" w:cs="Cambria"/>
          <w:w w:val="105"/>
        </w:rPr>
        <w:tab/>
        <w:t>Saputo Francesca</w:t>
      </w:r>
    </w:p>
    <w:p w:rsidR="00261848" w:rsidRDefault="00261848" w:rsidP="00AF212A">
      <w:pPr>
        <w:widowControl w:val="0"/>
        <w:tabs>
          <w:tab w:val="left" w:pos="359"/>
        </w:tabs>
        <w:autoSpaceDE w:val="0"/>
        <w:autoSpaceDN w:val="0"/>
        <w:spacing w:before="57" w:after="0" w:line="240" w:lineRule="auto"/>
        <w:ind w:right="749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w w:val="105"/>
        </w:rPr>
        <w:t>-</w:t>
      </w:r>
      <w:r>
        <w:rPr>
          <w:rFonts w:ascii="Cambria" w:eastAsia="Cambria" w:hAnsi="Cambria" w:cs="Cambria"/>
          <w:w w:val="105"/>
        </w:rPr>
        <w:tab/>
      </w:r>
      <w:proofErr w:type="spellStart"/>
      <w:r>
        <w:rPr>
          <w:rFonts w:ascii="Cambria" w:eastAsia="Cambria" w:hAnsi="Cambria" w:cs="Cambria"/>
          <w:w w:val="105"/>
        </w:rPr>
        <w:t>Scuderi</w:t>
      </w:r>
      <w:proofErr w:type="spellEnd"/>
      <w:r>
        <w:rPr>
          <w:rFonts w:ascii="Cambria" w:eastAsia="Cambria" w:hAnsi="Cambria" w:cs="Cambria"/>
          <w:w w:val="105"/>
        </w:rPr>
        <w:t xml:space="preserve"> Valentina</w:t>
      </w:r>
    </w:p>
    <w:p w:rsidR="00AF212A" w:rsidRPr="00261848" w:rsidRDefault="00AF212A" w:rsidP="00AF212A">
      <w:pPr>
        <w:widowControl w:val="0"/>
        <w:tabs>
          <w:tab w:val="left" w:pos="359"/>
        </w:tabs>
        <w:autoSpaceDE w:val="0"/>
        <w:autoSpaceDN w:val="0"/>
        <w:spacing w:before="57" w:after="0" w:line="240" w:lineRule="auto"/>
        <w:ind w:right="749"/>
        <w:jc w:val="right"/>
        <w:rPr>
          <w:rFonts w:ascii="Cambria" w:eastAsia="Cambria" w:hAnsi="Cambria" w:cs="Cambria"/>
        </w:rPr>
      </w:pPr>
    </w:p>
    <w:p w:rsidR="00261848" w:rsidRPr="00261848" w:rsidRDefault="00261848" w:rsidP="00AF212A">
      <w:pPr>
        <w:widowControl w:val="0"/>
        <w:tabs>
          <w:tab w:val="left" w:pos="359"/>
        </w:tabs>
        <w:autoSpaceDE w:val="0"/>
        <w:autoSpaceDN w:val="0"/>
        <w:spacing w:after="0" w:line="240" w:lineRule="auto"/>
        <w:ind w:right="751"/>
        <w:jc w:val="right"/>
        <w:rPr>
          <w:rFonts w:ascii="Cambria" w:eastAsia="Cambria" w:hAnsi="Cambria" w:cs="Cambria"/>
        </w:rPr>
      </w:pPr>
      <w:r w:rsidRPr="00261848">
        <w:rPr>
          <w:rFonts w:ascii="Cambria" w:eastAsia="Cambria" w:hAnsi="Cambria" w:cs="Cambria"/>
          <w:w w:val="105"/>
        </w:rPr>
        <w:t>-</w:t>
      </w:r>
      <w:r w:rsidRPr="00261848">
        <w:rPr>
          <w:rFonts w:ascii="Cambria" w:eastAsia="Cambria" w:hAnsi="Cambria" w:cs="Cambria"/>
          <w:w w:val="105"/>
        </w:rPr>
        <w:tab/>
        <w:t>Loro</w:t>
      </w:r>
      <w:r w:rsidRPr="00261848">
        <w:rPr>
          <w:rFonts w:ascii="Cambria" w:eastAsia="Cambria" w:hAnsi="Cambria" w:cs="Cambria"/>
          <w:spacing w:val="-3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Sedi</w:t>
      </w:r>
    </w:p>
    <w:p w:rsidR="00261848" w:rsidRPr="00261848" w:rsidRDefault="00AF212A" w:rsidP="00261848">
      <w:pPr>
        <w:widowControl w:val="0"/>
        <w:tabs>
          <w:tab w:val="left" w:pos="359"/>
        </w:tabs>
        <w:autoSpaceDE w:val="0"/>
        <w:autoSpaceDN w:val="0"/>
        <w:spacing w:before="1" w:after="0" w:line="240" w:lineRule="auto"/>
        <w:ind w:right="749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w w:val="110"/>
        </w:rPr>
        <w:t>-</w:t>
      </w:r>
      <w:r>
        <w:rPr>
          <w:rFonts w:ascii="Cambria" w:eastAsia="Cambria" w:hAnsi="Cambria" w:cs="Cambria"/>
          <w:w w:val="110"/>
        </w:rPr>
        <w:tab/>
        <w:t>Al</w:t>
      </w:r>
      <w:r w:rsidR="00261848" w:rsidRPr="00261848">
        <w:rPr>
          <w:rFonts w:ascii="Cambria" w:eastAsia="Cambria" w:hAnsi="Cambria" w:cs="Cambria"/>
          <w:w w:val="110"/>
        </w:rPr>
        <w:t xml:space="preserve"> </w:t>
      </w:r>
      <w:r w:rsidR="00261848" w:rsidRPr="00261848">
        <w:rPr>
          <w:rFonts w:ascii="Cambria" w:eastAsia="Cambria" w:hAnsi="Cambria" w:cs="Cambria"/>
          <w:spacing w:val="1"/>
          <w:w w:val="110"/>
        </w:rPr>
        <w:t xml:space="preserve"> </w:t>
      </w:r>
      <w:r w:rsidR="00261848" w:rsidRPr="00261848">
        <w:rPr>
          <w:rFonts w:ascii="Cambria" w:eastAsia="Cambria" w:hAnsi="Cambria" w:cs="Cambria"/>
          <w:w w:val="110"/>
        </w:rPr>
        <w:t>DSGA</w:t>
      </w:r>
    </w:p>
    <w:p w:rsidR="00261848" w:rsidRDefault="00261848" w:rsidP="00AF212A">
      <w:pPr>
        <w:widowControl w:val="0"/>
        <w:tabs>
          <w:tab w:val="left" w:pos="359"/>
        </w:tabs>
        <w:autoSpaceDE w:val="0"/>
        <w:autoSpaceDN w:val="0"/>
        <w:spacing w:after="0" w:line="240" w:lineRule="auto"/>
        <w:ind w:right="748"/>
        <w:jc w:val="right"/>
        <w:rPr>
          <w:rFonts w:ascii="Cambria" w:eastAsia="Cambria" w:hAnsi="Cambria" w:cs="Cambria"/>
          <w:w w:val="105"/>
        </w:rPr>
      </w:pPr>
      <w:r w:rsidRPr="00261848">
        <w:rPr>
          <w:rFonts w:ascii="Cambria" w:eastAsia="Cambria" w:hAnsi="Cambria" w:cs="Cambria"/>
          <w:w w:val="105"/>
        </w:rPr>
        <w:t>-</w:t>
      </w:r>
      <w:r w:rsidRPr="00261848">
        <w:rPr>
          <w:rFonts w:ascii="Cambria" w:eastAsia="Cambria" w:hAnsi="Cambria" w:cs="Cambria"/>
          <w:w w:val="105"/>
        </w:rPr>
        <w:tab/>
        <w:t>Al</w:t>
      </w:r>
      <w:r w:rsidRPr="00261848">
        <w:rPr>
          <w:rFonts w:ascii="Cambria" w:eastAsia="Cambria" w:hAnsi="Cambria" w:cs="Cambria"/>
          <w:spacing w:val="13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Sito</w:t>
      </w:r>
      <w:r w:rsidRPr="00261848">
        <w:rPr>
          <w:rFonts w:ascii="Cambria" w:eastAsia="Cambria" w:hAnsi="Cambria" w:cs="Cambria"/>
          <w:spacing w:val="11"/>
          <w:w w:val="105"/>
        </w:rPr>
        <w:t xml:space="preserve"> </w:t>
      </w:r>
      <w:r w:rsidR="00AF212A">
        <w:rPr>
          <w:rFonts w:ascii="Cambria" w:eastAsia="Cambria" w:hAnsi="Cambria" w:cs="Cambria"/>
          <w:w w:val="105"/>
        </w:rPr>
        <w:t>Web</w:t>
      </w:r>
    </w:p>
    <w:p w:rsidR="00AF212A" w:rsidRPr="00261848" w:rsidRDefault="00AF212A" w:rsidP="00AF212A">
      <w:pPr>
        <w:widowControl w:val="0"/>
        <w:autoSpaceDE w:val="0"/>
        <w:autoSpaceDN w:val="0"/>
        <w:spacing w:before="73" w:after="0" w:line="240" w:lineRule="auto"/>
        <w:jc w:val="both"/>
        <w:outlineLvl w:val="1"/>
        <w:rPr>
          <w:rFonts w:ascii="Palatino Linotype" w:eastAsia="Palatino Linotype" w:hAnsi="Palatino Linotype" w:cs="Palatino Linotype"/>
          <w:b/>
          <w:bCs/>
        </w:rPr>
      </w:pPr>
      <w:r w:rsidRPr="00261848">
        <w:rPr>
          <w:rFonts w:ascii="Cambria" w:eastAsia="Palatino Linotype" w:hAnsi="Palatino Linotype" w:cs="Palatino Linotype"/>
          <w:bCs/>
        </w:rPr>
        <w:t>Oggetto:</w:t>
      </w:r>
      <w:r w:rsidRPr="00261848">
        <w:rPr>
          <w:rFonts w:ascii="Cambria" w:eastAsia="Palatino Linotype" w:hAnsi="Palatino Linotype" w:cs="Palatino Linotype"/>
          <w:bCs/>
          <w:spacing w:val="9"/>
        </w:rPr>
        <w:t xml:space="preserve"> </w:t>
      </w:r>
      <w:r w:rsidRPr="00261848">
        <w:rPr>
          <w:rFonts w:ascii="Palatino Linotype" w:eastAsia="Palatino Linotype" w:hAnsi="Palatino Linotype" w:cs="Palatino Linotype"/>
          <w:b/>
          <w:bCs/>
        </w:rPr>
        <w:t>Bilancio</w:t>
      </w:r>
      <w:r w:rsidRPr="00261848">
        <w:rPr>
          <w:rFonts w:ascii="Palatino Linotype" w:eastAsia="Palatino Linotype" w:hAnsi="Palatino Linotype" w:cs="Palatino Linotype"/>
          <w:b/>
          <w:bCs/>
          <w:spacing w:val="4"/>
        </w:rPr>
        <w:t xml:space="preserve"> </w:t>
      </w:r>
      <w:r w:rsidRPr="00261848">
        <w:rPr>
          <w:rFonts w:ascii="Palatino Linotype" w:eastAsia="Palatino Linotype" w:hAnsi="Palatino Linotype" w:cs="Palatino Linotype"/>
          <w:b/>
          <w:bCs/>
        </w:rPr>
        <w:t>delle competenze</w:t>
      </w:r>
      <w:r w:rsidRPr="00261848">
        <w:rPr>
          <w:rFonts w:ascii="Palatino Linotype" w:eastAsia="Palatino Linotype" w:hAnsi="Palatino Linotype" w:cs="Palatino Linotype"/>
          <w:b/>
          <w:bCs/>
          <w:spacing w:val="9"/>
        </w:rPr>
        <w:t xml:space="preserve"> </w:t>
      </w:r>
      <w:r w:rsidRPr="00261848">
        <w:rPr>
          <w:rFonts w:ascii="Palatino Linotype" w:eastAsia="Palatino Linotype" w:hAnsi="Palatino Linotype" w:cs="Palatino Linotype"/>
          <w:b/>
          <w:bCs/>
        </w:rPr>
        <w:t>iniziali</w:t>
      </w:r>
      <w:r w:rsidRPr="00261848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261848">
        <w:rPr>
          <w:rFonts w:ascii="Palatino Linotype" w:eastAsia="Palatino Linotype" w:hAnsi="Palatino Linotype" w:cs="Palatino Linotype"/>
          <w:b/>
          <w:bCs/>
        </w:rPr>
        <w:t>dei</w:t>
      </w:r>
      <w:r w:rsidRPr="00261848">
        <w:rPr>
          <w:rFonts w:ascii="Palatino Linotype" w:eastAsia="Palatino Linotype" w:hAnsi="Palatino Linotype" w:cs="Palatino Linotype"/>
          <w:b/>
          <w:bCs/>
          <w:spacing w:val="2"/>
        </w:rPr>
        <w:t xml:space="preserve"> </w:t>
      </w:r>
      <w:r w:rsidRPr="00261848">
        <w:rPr>
          <w:rFonts w:ascii="Palatino Linotype" w:eastAsia="Palatino Linotype" w:hAnsi="Palatino Linotype" w:cs="Palatino Linotype"/>
          <w:b/>
          <w:bCs/>
        </w:rPr>
        <w:t>docenti</w:t>
      </w:r>
      <w:r w:rsidRPr="00261848">
        <w:rPr>
          <w:rFonts w:ascii="Palatino Linotype" w:eastAsia="Palatino Linotype" w:hAnsi="Palatino Linotype" w:cs="Palatino Linotype"/>
          <w:b/>
          <w:bCs/>
          <w:spacing w:val="2"/>
        </w:rPr>
        <w:t xml:space="preserve"> </w:t>
      </w:r>
      <w:r w:rsidRPr="00261848">
        <w:rPr>
          <w:rFonts w:ascii="Palatino Linotype" w:eastAsia="Palatino Linotype" w:hAnsi="Palatino Linotype" w:cs="Palatino Linotype"/>
          <w:b/>
          <w:bCs/>
        </w:rPr>
        <w:t>neo-immessi</w:t>
      </w:r>
      <w:r w:rsidRPr="00261848">
        <w:rPr>
          <w:rFonts w:ascii="Palatino Linotype" w:eastAsia="Palatino Linotype" w:hAnsi="Palatino Linotype" w:cs="Palatino Linotype"/>
          <w:b/>
          <w:bCs/>
          <w:spacing w:val="4"/>
        </w:rPr>
        <w:t xml:space="preserve"> </w:t>
      </w:r>
      <w:r w:rsidRPr="00261848">
        <w:rPr>
          <w:rFonts w:ascii="Palatino Linotype" w:eastAsia="Palatino Linotype" w:hAnsi="Palatino Linotype" w:cs="Palatino Linotype"/>
          <w:b/>
          <w:bCs/>
        </w:rPr>
        <w:t>2021/22</w:t>
      </w:r>
    </w:p>
    <w:p w:rsidR="00AF212A" w:rsidRPr="00261848" w:rsidRDefault="00AF212A" w:rsidP="0086761E">
      <w:pPr>
        <w:widowControl w:val="0"/>
        <w:autoSpaceDE w:val="0"/>
        <w:autoSpaceDN w:val="0"/>
        <w:spacing w:before="12" w:after="0" w:line="240" w:lineRule="auto"/>
        <w:jc w:val="both"/>
        <w:rPr>
          <w:rFonts w:ascii="Palatino Linotype" w:eastAsia="Cambria" w:hAnsi="Cambria" w:cs="Cambria"/>
          <w:b/>
          <w:sz w:val="17"/>
        </w:rPr>
      </w:pPr>
    </w:p>
    <w:p w:rsidR="00AF212A" w:rsidRPr="00261848" w:rsidRDefault="00AF212A" w:rsidP="0086761E">
      <w:pPr>
        <w:widowControl w:val="0"/>
        <w:autoSpaceDE w:val="0"/>
        <w:autoSpaceDN w:val="0"/>
        <w:spacing w:after="0" w:line="247" w:lineRule="auto"/>
        <w:ind w:left="112" w:right="749"/>
        <w:jc w:val="both"/>
        <w:rPr>
          <w:rFonts w:ascii="Cambria" w:eastAsia="Cambria" w:hAnsi="Cambria" w:cs="Cambria"/>
        </w:rPr>
      </w:pPr>
      <w:r w:rsidRPr="00261848">
        <w:rPr>
          <w:rFonts w:ascii="Cambria" w:eastAsia="Cambria" w:hAnsi="Cambria" w:cs="Cambria"/>
          <w:w w:val="105"/>
        </w:rPr>
        <w:t>S</w:t>
      </w:r>
      <w:r>
        <w:rPr>
          <w:rFonts w:ascii="Cambria" w:eastAsia="Cambria" w:hAnsi="Cambria" w:cs="Cambria"/>
          <w:w w:val="105"/>
        </w:rPr>
        <w:t>i comunica che</w:t>
      </w:r>
      <w:r w:rsidRPr="00261848">
        <w:rPr>
          <w:rFonts w:ascii="Cambria" w:eastAsia="Cambria" w:hAnsi="Cambria" w:cs="Cambria"/>
          <w:w w:val="105"/>
        </w:rPr>
        <w:t xml:space="preserve"> </w:t>
      </w:r>
      <w:r w:rsidRPr="00261848">
        <w:rPr>
          <w:rFonts w:ascii="Palatino Linotype" w:eastAsia="Cambria" w:hAnsi="Cambria" w:cs="Cambria"/>
          <w:b/>
          <w:w w:val="105"/>
        </w:rPr>
        <w:t>entro le ore 14.00 del 15 Dicembre p.v</w:t>
      </w:r>
      <w:r w:rsidRPr="00261848">
        <w:rPr>
          <w:rFonts w:ascii="Cambria" w:eastAsia="Cambria" w:hAnsi="Cambria" w:cs="Cambria"/>
          <w:w w:val="105"/>
        </w:rPr>
        <w:t>. va inviato</w:t>
      </w:r>
      <w:r w:rsidRPr="00261848">
        <w:rPr>
          <w:rFonts w:ascii="Cambria" w:eastAsia="Cambria" w:hAnsi="Cambria" w:cs="Cambria"/>
          <w:spacing w:val="1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in formato</w:t>
      </w:r>
      <w:r>
        <w:rPr>
          <w:rFonts w:ascii="Cambria" w:eastAsia="Cambria" w:hAnsi="Cambria" w:cs="Cambria"/>
          <w:w w:val="105"/>
        </w:rPr>
        <w:t xml:space="preserve"> </w:t>
      </w:r>
      <w:r w:rsidRPr="00261848">
        <w:rPr>
          <w:rFonts w:ascii="Cambria" w:eastAsia="Cambria" w:hAnsi="Cambria" w:cs="Cambria"/>
          <w:spacing w:val="-48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digitale il bilancio iniziale delle competenze, redatto</w:t>
      </w:r>
      <w:r w:rsidRPr="00261848">
        <w:rPr>
          <w:rFonts w:ascii="Cambria" w:eastAsia="Cambria" w:hAnsi="Cambria" w:cs="Cambria"/>
          <w:spacing w:val="1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dai docenti neoassunti con la super visione</w:t>
      </w:r>
      <w:r w:rsidRPr="00261848">
        <w:rPr>
          <w:rFonts w:ascii="Cambria" w:eastAsia="Cambria" w:hAnsi="Cambria" w:cs="Cambria"/>
          <w:spacing w:val="1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dei</w:t>
      </w:r>
      <w:r w:rsidRPr="00261848">
        <w:rPr>
          <w:rFonts w:ascii="Cambria" w:eastAsia="Cambria" w:hAnsi="Cambria" w:cs="Cambria"/>
          <w:spacing w:val="3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relativi</w:t>
      </w:r>
      <w:r w:rsidRPr="00261848">
        <w:rPr>
          <w:rFonts w:ascii="Cambria" w:eastAsia="Cambria" w:hAnsi="Cambria" w:cs="Cambria"/>
          <w:spacing w:val="9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tutors.</w:t>
      </w:r>
    </w:p>
    <w:p w:rsidR="00AF212A" w:rsidRPr="00261848" w:rsidRDefault="00AF212A" w:rsidP="0086761E">
      <w:pPr>
        <w:widowControl w:val="0"/>
        <w:autoSpaceDE w:val="0"/>
        <w:autoSpaceDN w:val="0"/>
        <w:spacing w:before="9" w:after="0" w:line="240" w:lineRule="auto"/>
        <w:jc w:val="both"/>
        <w:rPr>
          <w:rFonts w:ascii="Cambria" w:eastAsia="Cambria" w:hAnsi="Cambria" w:cs="Cambria"/>
          <w:sz w:val="23"/>
        </w:rPr>
      </w:pPr>
    </w:p>
    <w:p w:rsidR="00AF212A" w:rsidRPr="00261848" w:rsidRDefault="00AF212A" w:rsidP="0086761E">
      <w:pPr>
        <w:widowControl w:val="0"/>
        <w:autoSpaceDE w:val="0"/>
        <w:autoSpaceDN w:val="0"/>
        <w:spacing w:before="1" w:after="0" w:line="254" w:lineRule="auto"/>
        <w:ind w:left="112" w:right="3466"/>
        <w:jc w:val="both"/>
        <w:rPr>
          <w:rFonts w:ascii="Cambria" w:eastAsia="Cambria" w:hAnsi="Cambria" w:cs="Cambria"/>
          <w:sz w:val="21"/>
        </w:rPr>
      </w:pPr>
      <w:r w:rsidRPr="00261848">
        <w:rPr>
          <w:rFonts w:ascii="Cambria" w:eastAsia="Cambria" w:hAnsi="Cambria" w:cs="Cambria"/>
          <w:w w:val="105"/>
        </w:rPr>
        <w:t>Il</w:t>
      </w:r>
      <w:r w:rsidRPr="00261848">
        <w:rPr>
          <w:rFonts w:ascii="Cambria" w:eastAsia="Cambria" w:hAnsi="Cambria" w:cs="Cambria"/>
          <w:spacing w:val="2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documento</w:t>
      </w:r>
      <w:r w:rsidRPr="00261848">
        <w:rPr>
          <w:rFonts w:ascii="Cambria" w:eastAsia="Cambria" w:hAnsi="Cambria" w:cs="Cambria"/>
          <w:spacing w:val="-2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sarà</w:t>
      </w:r>
      <w:r w:rsidRPr="00261848">
        <w:rPr>
          <w:rFonts w:ascii="Cambria" w:eastAsia="Cambria" w:hAnsi="Cambria" w:cs="Cambria"/>
          <w:spacing w:val="5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inviato</w:t>
      </w:r>
      <w:r w:rsidRPr="00261848">
        <w:rPr>
          <w:rFonts w:ascii="Cambria" w:eastAsia="Cambria" w:hAnsi="Cambria" w:cs="Cambria"/>
          <w:spacing w:val="1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alle</w:t>
      </w:r>
      <w:r w:rsidRPr="00261848">
        <w:rPr>
          <w:rFonts w:ascii="Cambria" w:eastAsia="Cambria" w:hAnsi="Cambria" w:cs="Cambria"/>
          <w:spacing w:val="2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caselle</w:t>
      </w:r>
      <w:r w:rsidRPr="00261848">
        <w:rPr>
          <w:rFonts w:ascii="Cambria" w:eastAsia="Cambria" w:hAnsi="Cambria" w:cs="Cambria"/>
          <w:spacing w:val="-1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di</w:t>
      </w:r>
      <w:r w:rsidRPr="00261848">
        <w:rPr>
          <w:rFonts w:ascii="Cambria" w:eastAsia="Cambria" w:hAnsi="Cambria" w:cs="Cambria"/>
          <w:spacing w:val="1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posta:</w:t>
      </w:r>
      <w:r w:rsidRPr="00261848">
        <w:rPr>
          <w:rFonts w:ascii="Cambria" w:eastAsia="Cambria" w:hAnsi="Cambria" w:cs="Cambria"/>
          <w:spacing w:val="1"/>
          <w:w w:val="105"/>
        </w:rPr>
        <w:t xml:space="preserve"> </w:t>
      </w:r>
      <w:hyperlink r:id="rId12" w:history="1">
        <w:r w:rsidRPr="003D313B">
          <w:rPr>
            <w:rStyle w:val="Collegamentoipertestuale"/>
            <w:rFonts w:ascii="Cambria" w:eastAsia="Cambria" w:hAnsi="Cambria" w:cs="Cambria"/>
            <w:u w:color="0000FF"/>
          </w:rPr>
          <w:t>paic8bc00e@istruzione.it</w:t>
        </w:r>
      </w:hyperlink>
      <w:r w:rsidRPr="00261848">
        <w:rPr>
          <w:rFonts w:ascii="Cambria" w:eastAsia="Cambria" w:hAnsi="Cambria" w:cs="Cambria"/>
          <w:color w:val="0000FF"/>
          <w:spacing w:val="17"/>
        </w:rPr>
        <w:t xml:space="preserve"> </w:t>
      </w:r>
      <w:r w:rsidRPr="00261848">
        <w:rPr>
          <w:rFonts w:ascii="Cambria" w:eastAsia="Cambria" w:hAnsi="Cambria" w:cs="Cambria"/>
        </w:rPr>
        <w:t>e</w:t>
      </w:r>
      <w:r w:rsidRPr="00261848">
        <w:rPr>
          <w:rFonts w:ascii="Cambria" w:eastAsia="Cambria" w:hAnsi="Cambria" w:cs="Cambria"/>
          <w:spacing w:val="33"/>
        </w:rPr>
        <w:t xml:space="preserve"> </w:t>
      </w:r>
      <w:hyperlink r:id="rId13">
        <w:r w:rsidRPr="00261848">
          <w:rPr>
            <w:rFonts w:ascii="Cambria" w:eastAsia="Cambria" w:hAnsi="Cambria" w:cs="Cambria"/>
            <w:color w:val="0000FF"/>
            <w:sz w:val="21"/>
            <w:u w:val="single" w:color="0000FF"/>
          </w:rPr>
          <w:t>dsnotaro.comunicazioni@gmail.com</w:t>
        </w:r>
      </w:hyperlink>
    </w:p>
    <w:p w:rsidR="00AF212A" w:rsidRPr="00261848" w:rsidRDefault="00AF212A" w:rsidP="0086761E">
      <w:pPr>
        <w:widowControl w:val="0"/>
        <w:autoSpaceDE w:val="0"/>
        <w:autoSpaceDN w:val="0"/>
        <w:spacing w:before="2" w:after="0" w:line="240" w:lineRule="auto"/>
        <w:jc w:val="both"/>
        <w:rPr>
          <w:rFonts w:ascii="Cambria" w:eastAsia="Cambria" w:hAnsi="Cambria" w:cs="Cambria"/>
          <w:sz w:val="14"/>
        </w:rPr>
      </w:pPr>
    </w:p>
    <w:p w:rsidR="00AF212A" w:rsidRPr="00261848" w:rsidRDefault="00AF212A" w:rsidP="0086761E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Cambria" w:eastAsia="Cambria" w:hAnsi="Cambria" w:cs="Cambria"/>
        </w:rPr>
      </w:pPr>
      <w:r w:rsidRPr="00261848">
        <w:rPr>
          <w:rFonts w:ascii="Cambria" w:eastAsia="Cambria" w:hAnsi="Cambria" w:cs="Cambria"/>
          <w:w w:val="105"/>
        </w:rPr>
        <w:t>Si</w:t>
      </w:r>
      <w:r w:rsidRPr="00261848">
        <w:rPr>
          <w:rFonts w:ascii="Cambria" w:eastAsia="Cambria" w:hAnsi="Cambria" w:cs="Cambria"/>
          <w:spacing w:val="-4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comunica</w:t>
      </w:r>
      <w:r w:rsidRPr="00261848">
        <w:rPr>
          <w:rFonts w:ascii="Cambria" w:eastAsia="Cambria" w:hAnsi="Cambria" w:cs="Cambria"/>
          <w:spacing w:val="44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inoltre</w:t>
      </w:r>
      <w:r w:rsidRPr="00261848">
        <w:rPr>
          <w:rFonts w:ascii="Cambria" w:eastAsia="Cambria" w:hAnsi="Cambria" w:cs="Cambria"/>
          <w:spacing w:val="-6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che</w:t>
      </w:r>
      <w:r w:rsidRPr="00261848">
        <w:rPr>
          <w:rFonts w:ascii="Cambria" w:eastAsia="Cambria" w:hAnsi="Cambria" w:cs="Cambria"/>
          <w:spacing w:val="-5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la</w:t>
      </w:r>
      <w:r w:rsidRPr="00261848">
        <w:rPr>
          <w:rFonts w:ascii="Cambria" w:eastAsia="Cambria" w:hAnsi="Cambria" w:cs="Cambria"/>
          <w:spacing w:val="-4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piattaforma</w:t>
      </w:r>
      <w:r w:rsidRPr="00261848">
        <w:rPr>
          <w:rFonts w:ascii="Cambria" w:eastAsia="Cambria" w:hAnsi="Cambria" w:cs="Cambria"/>
          <w:spacing w:val="-7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Indire</w:t>
      </w:r>
      <w:r w:rsidRPr="00261848">
        <w:rPr>
          <w:rFonts w:ascii="Cambria" w:eastAsia="Cambria" w:hAnsi="Cambria" w:cs="Cambria"/>
          <w:spacing w:val="-4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è</w:t>
      </w:r>
      <w:r w:rsidRPr="00261848">
        <w:rPr>
          <w:rFonts w:ascii="Cambria" w:eastAsia="Cambria" w:hAnsi="Cambria" w:cs="Cambria"/>
          <w:spacing w:val="44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aperta</w:t>
      </w:r>
      <w:r w:rsidRPr="00261848">
        <w:rPr>
          <w:rFonts w:ascii="Cambria" w:eastAsia="Cambria" w:hAnsi="Cambria" w:cs="Cambria"/>
          <w:spacing w:val="-4"/>
          <w:w w:val="105"/>
        </w:rPr>
        <w:t xml:space="preserve"> </w:t>
      </w:r>
      <w:r>
        <w:rPr>
          <w:rFonts w:ascii="Cambria" w:eastAsia="Cambria" w:hAnsi="Cambria" w:cs="Cambria"/>
          <w:spacing w:val="-4"/>
          <w:w w:val="105"/>
        </w:rPr>
        <w:t xml:space="preserve">dal 19 novembre 2021 </w:t>
      </w:r>
      <w:r w:rsidRPr="00261848">
        <w:rPr>
          <w:rFonts w:ascii="Cambria" w:eastAsia="Cambria" w:hAnsi="Cambria" w:cs="Cambria"/>
          <w:w w:val="105"/>
        </w:rPr>
        <w:t>al</w:t>
      </w:r>
      <w:r w:rsidRPr="00261848">
        <w:rPr>
          <w:rFonts w:ascii="Cambria" w:eastAsia="Cambria" w:hAnsi="Cambria" w:cs="Cambria"/>
          <w:spacing w:val="-6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seguente</w:t>
      </w:r>
      <w:r w:rsidRPr="00261848">
        <w:rPr>
          <w:rFonts w:ascii="Cambria" w:eastAsia="Cambria" w:hAnsi="Cambria" w:cs="Cambria"/>
          <w:spacing w:val="-6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link:</w:t>
      </w:r>
    </w:p>
    <w:p w:rsidR="00AF212A" w:rsidRPr="00261848" w:rsidRDefault="0086761E" w:rsidP="0086761E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Cambria" w:eastAsia="Cambria" w:hAnsi="Cambria" w:cs="Cambria"/>
          <w:sz w:val="21"/>
        </w:rPr>
      </w:pPr>
      <w:hyperlink r:id="rId14">
        <w:r w:rsidR="00AF212A" w:rsidRPr="00261848">
          <w:rPr>
            <w:rFonts w:ascii="Cambria" w:eastAsia="Cambria" w:hAnsi="Cambria" w:cs="Cambria"/>
            <w:color w:val="0000FF"/>
            <w:w w:val="105"/>
            <w:sz w:val="21"/>
            <w:u w:val="single" w:color="0000FF"/>
          </w:rPr>
          <w:t>https://www.indire.it/2021/11/19/apre-lambiente-online-neoassunti-2021-22/</w:t>
        </w:r>
      </w:hyperlink>
    </w:p>
    <w:p w:rsidR="00AF212A" w:rsidRPr="00261848" w:rsidRDefault="00AF212A" w:rsidP="0086761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15"/>
        </w:rPr>
      </w:pPr>
    </w:p>
    <w:p w:rsidR="00AF212A" w:rsidRPr="00261848" w:rsidRDefault="00AF212A" w:rsidP="0086761E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Cambria" w:eastAsia="Cambria" w:hAnsi="Cambria" w:cs="Cambria"/>
        </w:rPr>
      </w:pPr>
      <w:r w:rsidRPr="00261848">
        <w:rPr>
          <w:rFonts w:ascii="Cambria" w:eastAsia="Cambria" w:hAnsi="Cambria" w:cs="Cambria"/>
          <w:w w:val="105"/>
        </w:rPr>
        <w:t>Le</w:t>
      </w:r>
      <w:r w:rsidRPr="00261848">
        <w:rPr>
          <w:rFonts w:ascii="Cambria" w:eastAsia="Cambria" w:hAnsi="Cambria" w:cs="Cambria"/>
          <w:spacing w:val="-6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credenziali</w:t>
      </w:r>
      <w:r w:rsidRPr="00261848">
        <w:rPr>
          <w:rFonts w:ascii="Cambria" w:eastAsia="Cambria" w:hAnsi="Cambria" w:cs="Cambria"/>
          <w:spacing w:val="-4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per</w:t>
      </w:r>
      <w:r w:rsidRPr="00261848">
        <w:rPr>
          <w:rFonts w:ascii="Cambria" w:eastAsia="Cambria" w:hAnsi="Cambria" w:cs="Cambria"/>
          <w:spacing w:val="-6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accedere</w:t>
      </w:r>
      <w:r w:rsidRPr="00261848">
        <w:rPr>
          <w:rFonts w:ascii="Cambria" w:eastAsia="Cambria" w:hAnsi="Cambria" w:cs="Cambria"/>
          <w:spacing w:val="-5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alla</w:t>
      </w:r>
      <w:r w:rsidRPr="00261848">
        <w:rPr>
          <w:rFonts w:ascii="Cambria" w:eastAsia="Cambria" w:hAnsi="Cambria" w:cs="Cambria"/>
          <w:spacing w:val="-6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piattaforma</w:t>
      </w:r>
      <w:r w:rsidRPr="00261848">
        <w:rPr>
          <w:rFonts w:ascii="Cambria" w:eastAsia="Cambria" w:hAnsi="Cambria" w:cs="Cambria"/>
          <w:spacing w:val="-4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saranno</w:t>
      </w:r>
      <w:r w:rsidRPr="00261848">
        <w:rPr>
          <w:rFonts w:ascii="Cambria" w:eastAsia="Cambria" w:hAnsi="Cambria" w:cs="Cambria"/>
          <w:spacing w:val="-6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fornite</w:t>
      </w:r>
      <w:r w:rsidRPr="00261848">
        <w:rPr>
          <w:rFonts w:ascii="Cambria" w:eastAsia="Cambria" w:hAnsi="Cambria" w:cs="Cambria"/>
          <w:spacing w:val="-5"/>
          <w:w w:val="105"/>
        </w:rPr>
        <w:t xml:space="preserve"> </w:t>
      </w:r>
      <w:r w:rsidRPr="00261848">
        <w:rPr>
          <w:rFonts w:ascii="Cambria" w:eastAsia="Cambria" w:hAnsi="Cambria" w:cs="Cambria"/>
          <w:w w:val="105"/>
        </w:rPr>
        <w:t>dall’</w:t>
      </w:r>
      <w:proofErr w:type="spellStart"/>
      <w:r w:rsidRPr="00261848">
        <w:rPr>
          <w:rFonts w:ascii="Cambria" w:eastAsia="Cambria" w:hAnsi="Cambria" w:cs="Cambria"/>
          <w:w w:val="105"/>
        </w:rPr>
        <w:t>ass.</w:t>
      </w:r>
      <w:r w:rsidR="0086761E">
        <w:rPr>
          <w:rFonts w:ascii="Cambria" w:eastAsia="Cambria" w:hAnsi="Cambria" w:cs="Cambria"/>
          <w:w w:val="105"/>
        </w:rPr>
        <w:t>te</w:t>
      </w:r>
      <w:proofErr w:type="spellEnd"/>
      <w:r w:rsidRPr="00261848">
        <w:rPr>
          <w:rFonts w:ascii="Cambria" w:eastAsia="Cambria" w:hAnsi="Cambria" w:cs="Cambria"/>
          <w:spacing w:val="-5"/>
          <w:w w:val="105"/>
        </w:rPr>
        <w:t xml:space="preserve"> </w:t>
      </w:r>
      <w:proofErr w:type="spellStart"/>
      <w:r w:rsidRPr="00261848">
        <w:rPr>
          <w:rFonts w:ascii="Cambria" w:eastAsia="Cambria" w:hAnsi="Cambria" w:cs="Cambria"/>
          <w:w w:val="105"/>
        </w:rPr>
        <w:t>amm</w:t>
      </w:r>
      <w:r w:rsidRPr="0086761E">
        <w:rPr>
          <w:rFonts w:ascii="Cambria" w:eastAsia="Cambria" w:hAnsi="Cambria" w:cs="Cambria"/>
          <w:w w:val="105"/>
        </w:rPr>
        <w:t>.</w:t>
      </w:r>
      <w:r w:rsidR="0086761E">
        <w:rPr>
          <w:rFonts w:ascii="Cambria" w:eastAsia="Cambria" w:hAnsi="Cambria" w:cs="Cambria"/>
          <w:w w:val="105"/>
        </w:rPr>
        <w:t>vo</w:t>
      </w:r>
      <w:proofErr w:type="spellEnd"/>
      <w:r w:rsidRPr="0086761E">
        <w:rPr>
          <w:rFonts w:ascii="Cambria" w:eastAsia="Cambria" w:hAnsi="Cambria" w:cs="Cambria"/>
          <w:spacing w:val="-10"/>
          <w:w w:val="105"/>
        </w:rPr>
        <w:t xml:space="preserve"> </w:t>
      </w:r>
      <w:r w:rsidRPr="0086761E">
        <w:rPr>
          <w:rFonts w:ascii="Cambria" w:eastAsia="Cambria" w:hAnsi="Cambria" w:cs="Cambria"/>
          <w:w w:val="105"/>
        </w:rPr>
        <w:t>R</w:t>
      </w:r>
      <w:r w:rsidR="0086761E">
        <w:rPr>
          <w:rFonts w:ascii="Cambria" w:eastAsia="Cambria" w:hAnsi="Cambria" w:cs="Cambria"/>
          <w:w w:val="105"/>
        </w:rPr>
        <w:t>osario</w:t>
      </w:r>
      <w:r w:rsidRPr="0086761E">
        <w:rPr>
          <w:rFonts w:ascii="Cambria" w:eastAsia="Cambria" w:hAnsi="Cambria" w:cs="Cambria"/>
          <w:w w:val="105"/>
        </w:rPr>
        <w:t xml:space="preserve"> Di Noto.</w:t>
      </w:r>
    </w:p>
    <w:p w:rsidR="00AF212A" w:rsidRPr="00261848" w:rsidRDefault="00AF212A" w:rsidP="0086761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</w:rPr>
      </w:pPr>
    </w:p>
    <w:p w:rsidR="00AF212A" w:rsidRPr="00AF212A" w:rsidRDefault="00AF212A" w:rsidP="0086761E">
      <w:pPr>
        <w:widowControl w:val="0"/>
        <w:tabs>
          <w:tab w:val="left" w:pos="645"/>
          <w:tab w:val="left" w:pos="1283"/>
          <w:tab w:val="left" w:pos="2326"/>
          <w:tab w:val="left" w:pos="3840"/>
          <w:tab w:val="left" w:pos="4975"/>
          <w:tab w:val="left" w:pos="5532"/>
          <w:tab w:val="left" w:pos="7083"/>
          <w:tab w:val="left" w:pos="7592"/>
          <w:tab w:val="left" w:pos="8518"/>
        </w:tabs>
        <w:autoSpaceDE w:val="0"/>
        <w:autoSpaceDN w:val="0"/>
        <w:spacing w:after="0" w:line="254" w:lineRule="auto"/>
        <w:ind w:left="112" w:right="751"/>
        <w:jc w:val="both"/>
        <w:rPr>
          <w:rFonts w:ascii="Cambria" w:eastAsia="Cambria" w:hAnsi="Cambria" w:cs="Cambria"/>
        </w:rPr>
      </w:pPr>
      <w:r w:rsidRPr="00261848">
        <w:rPr>
          <w:rFonts w:ascii="Cambria" w:eastAsia="Cambria" w:hAnsi="Cambria" w:cs="Cambria"/>
          <w:w w:val="105"/>
        </w:rPr>
        <w:t>Per</w:t>
      </w:r>
      <w:r w:rsidRPr="00261848">
        <w:rPr>
          <w:rFonts w:ascii="Cambria" w:eastAsia="Cambria" w:hAnsi="Cambria" w:cs="Cambria"/>
          <w:w w:val="105"/>
        </w:rPr>
        <w:tab/>
        <w:t>ogni</w:t>
      </w:r>
      <w:r w:rsidRPr="00261848">
        <w:rPr>
          <w:rFonts w:ascii="Cambria" w:eastAsia="Cambria" w:hAnsi="Cambria" w:cs="Cambria"/>
          <w:w w:val="105"/>
        </w:rPr>
        <w:tab/>
        <w:t>ulteriore</w:t>
      </w:r>
      <w:r w:rsidRPr="00261848">
        <w:rPr>
          <w:rFonts w:ascii="Cambria" w:eastAsia="Cambria" w:hAnsi="Cambria" w:cs="Cambria"/>
          <w:w w:val="105"/>
        </w:rPr>
        <w:tab/>
        <w:t>informazione</w:t>
      </w:r>
      <w:r w:rsidRPr="00261848">
        <w:rPr>
          <w:rFonts w:ascii="Cambria" w:eastAsia="Cambria" w:hAnsi="Cambria" w:cs="Cambria"/>
          <w:w w:val="105"/>
        </w:rPr>
        <w:tab/>
        <w:t>rivolgersi</w:t>
      </w:r>
      <w:r w:rsidRPr="00261848">
        <w:rPr>
          <w:rFonts w:ascii="Cambria" w:eastAsia="Cambria" w:hAnsi="Cambria" w:cs="Cambria"/>
          <w:w w:val="105"/>
        </w:rPr>
        <w:tab/>
        <w:t>alla</w:t>
      </w:r>
      <w:r w:rsidRPr="00261848">
        <w:rPr>
          <w:rFonts w:ascii="Cambria" w:eastAsia="Cambria" w:hAnsi="Cambria" w:cs="Cambria"/>
          <w:w w:val="105"/>
        </w:rPr>
        <w:tab/>
        <w:t>Coordinatrice</w:t>
      </w:r>
      <w:r w:rsidRPr="00261848">
        <w:rPr>
          <w:rFonts w:ascii="Cambria" w:eastAsia="Cambria" w:hAnsi="Cambria" w:cs="Cambria"/>
          <w:w w:val="105"/>
        </w:rPr>
        <w:tab/>
        <w:t>dei</w:t>
      </w:r>
      <w:r w:rsidRPr="00261848">
        <w:rPr>
          <w:rFonts w:ascii="Cambria" w:eastAsia="Cambria" w:hAnsi="Cambria" w:cs="Cambria"/>
          <w:w w:val="105"/>
        </w:rPr>
        <w:tab/>
        <w:t>docenti</w:t>
      </w:r>
      <w:r w:rsidR="0086761E">
        <w:rPr>
          <w:rFonts w:ascii="Cambria" w:eastAsia="Cambria" w:hAnsi="Cambria" w:cs="Cambria"/>
          <w:w w:val="105"/>
        </w:rPr>
        <w:t xml:space="preserve"> </w:t>
      </w:r>
      <w:proofErr w:type="spellStart"/>
      <w:r w:rsidR="00FE19A7">
        <w:rPr>
          <w:rFonts w:ascii="Cambria" w:eastAsia="Cambria" w:hAnsi="Cambria" w:cs="Cambria"/>
          <w:spacing w:val="-3"/>
          <w:w w:val="105"/>
        </w:rPr>
        <w:t>neo</w:t>
      </w:r>
      <w:r w:rsidRPr="00261848">
        <w:rPr>
          <w:rFonts w:ascii="Cambria" w:eastAsia="Cambria" w:hAnsi="Cambria" w:cs="Cambria"/>
          <w:spacing w:val="-3"/>
          <w:w w:val="105"/>
        </w:rPr>
        <w:t>immessi</w:t>
      </w:r>
      <w:proofErr w:type="spellEnd"/>
      <w:r w:rsidR="0086761E">
        <w:rPr>
          <w:rFonts w:ascii="Cambria" w:eastAsia="Cambria" w:hAnsi="Cambria" w:cs="Cambria"/>
          <w:w w:val="105"/>
        </w:rPr>
        <w:t xml:space="preserve"> </w:t>
      </w:r>
      <w:proofErr w:type="spellStart"/>
      <w:r w:rsidR="0086761E">
        <w:rPr>
          <w:rFonts w:ascii="Cambria" w:eastAsia="Cambria" w:hAnsi="Cambria" w:cs="Cambria"/>
          <w:w w:val="105"/>
        </w:rPr>
        <w:t>ins</w:t>
      </w:r>
      <w:proofErr w:type="spellEnd"/>
      <w:r w:rsidR="0086761E">
        <w:rPr>
          <w:rFonts w:ascii="Cambria" w:eastAsia="Cambria" w:hAnsi="Cambria" w:cs="Cambria"/>
          <w:w w:val="105"/>
        </w:rPr>
        <w:t xml:space="preserve">. </w:t>
      </w:r>
      <w:r w:rsidRPr="00695A91">
        <w:rPr>
          <w:rFonts w:ascii="Cambria" w:eastAsia="Cambria" w:hAnsi="Cambria" w:cs="Cambria"/>
          <w:w w:val="105"/>
        </w:rPr>
        <w:t>Giulia Martorelli</w:t>
      </w:r>
      <w:r>
        <w:rPr>
          <w:rFonts w:ascii="Cambria" w:eastAsia="Cambria" w:hAnsi="Cambria" w:cs="Cambria"/>
          <w:w w:val="105"/>
        </w:rPr>
        <w:t>.</w:t>
      </w:r>
    </w:p>
    <w:p w:rsidR="00AF212A" w:rsidRDefault="00AF212A" w:rsidP="00AF212A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Bookman Old Style" w:eastAsia="Calibri" w:hAnsi="Bookman Old Style" w:cs="Arial"/>
          <w:b/>
          <w:bCs/>
          <w:sz w:val="20"/>
          <w:szCs w:val="20"/>
          <w:lang w:eastAsia="it-IT"/>
        </w:rPr>
      </w:pPr>
      <w:r w:rsidRPr="00482450">
        <w:rPr>
          <w:rFonts w:ascii="Bookman Old Style" w:eastAsia="Calibri" w:hAnsi="Bookman Old Style" w:cs="Arial"/>
          <w:b/>
          <w:bCs/>
          <w:sz w:val="20"/>
          <w:szCs w:val="20"/>
          <w:lang w:eastAsia="it-IT"/>
        </w:rPr>
        <w:t xml:space="preserve">                                                </w:t>
      </w:r>
    </w:p>
    <w:p w:rsidR="00AF212A" w:rsidRPr="00482450" w:rsidRDefault="00AF212A" w:rsidP="00AF212A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Bookman Old Style" w:eastAsia="Calibri" w:hAnsi="Bookman Old Style" w:cs="Arial"/>
          <w:b/>
          <w:bCs/>
          <w:sz w:val="20"/>
          <w:szCs w:val="20"/>
          <w:lang w:eastAsia="it-IT"/>
        </w:rPr>
      </w:pPr>
      <w:r w:rsidRPr="00482450">
        <w:rPr>
          <w:rFonts w:ascii="Bookman Old Style" w:eastAsia="Calibri" w:hAnsi="Bookman Old Style" w:cs="Arial"/>
          <w:b/>
          <w:bCs/>
          <w:sz w:val="20"/>
          <w:szCs w:val="20"/>
          <w:lang w:eastAsia="it-IT"/>
        </w:rPr>
        <w:t>La DIRIGENTE SCOLASTICA Reggente</w:t>
      </w:r>
    </w:p>
    <w:p w:rsidR="00AF212A" w:rsidRPr="00482450" w:rsidRDefault="00AF212A" w:rsidP="00AF212A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Bookman Old Style" w:eastAsia="Calibri" w:hAnsi="Bookman Old Style" w:cs="Arial"/>
          <w:b/>
          <w:bCs/>
          <w:sz w:val="14"/>
          <w:szCs w:val="16"/>
          <w:lang w:eastAsia="it-IT"/>
        </w:rPr>
      </w:pPr>
      <w:r w:rsidRPr="00482450">
        <w:rPr>
          <w:rFonts w:ascii="Bookman Old Style" w:eastAsia="Calibri" w:hAnsi="Bookman Old Style" w:cs="Arial"/>
          <w:b/>
          <w:bCs/>
          <w:sz w:val="20"/>
          <w:szCs w:val="20"/>
          <w:lang w:eastAsia="it-IT"/>
        </w:rPr>
        <w:t>Claudia NOTARO</w:t>
      </w:r>
    </w:p>
    <w:p w:rsidR="00AF212A" w:rsidRPr="00482450" w:rsidRDefault="00AF212A" w:rsidP="00AF212A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Bookman Old Style" w:eastAsia="Calibri" w:hAnsi="Bookman Old Style" w:cs="Arial"/>
          <w:i/>
          <w:sz w:val="20"/>
          <w:szCs w:val="20"/>
          <w:lang w:eastAsia="it-IT"/>
        </w:rPr>
      </w:pPr>
      <w:r w:rsidRPr="00482450">
        <w:rPr>
          <w:rFonts w:ascii="Bookman Old Style" w:eastAsia="Calibri" w:hAnsi="Bookman Old Style" w:cs="Arial"/>
          <w:i/>
          <w:sz w:val="20"/>
          <w:szCs w:val="20"/>
          <w:lang w:eastAsia="it-IT"/>
        </w:rPr>
        <w:t>Firma autografa sostituita a mezzo stampa ai sensi</w:t>
      </w:r>
    </w:p>
    <w:p w:rsidR="00B722A4" w:rsidRPr="00AF212A" w:rsidRDefault="00AF212A" w:rsidP="00AF212A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Bookman Old Style" w:eastAsia="Calibri" w:hAnsi="Bookman Old Style" w:cs="Arial"/>
          <w:i/>
          <w:sz w:val="14"/>
          <w:szCs w:val="16"/>
          <w:lang w:eastAsia="it-IT"/>
        </w:rPr>
      </w:pPr>
      <w:r w:rsidRPr="00482450">
        <w:rPr>
          <w:rFonts w:ascii="Bookman Old Style" w:eastAsia="Calibri" w:hAnsi="Bookman Old Style" w:cs="Arial"/>
          <w:i/>
          <w:sz w:val="20"/>
          <w:szCs w:val="20"/>
          <w:lang w:eastAsia="it-IT"/>
        </w:rPr>
        <w:t xml:space="preserve">e per gli effetti dell’art. 3, comma 2,  del </w:t>
      </w:r>
      <w:proofErr w:type="spellStart"/>
      <w:r w:rsidRPr="00482450">
        <w:rPr>
          <w:rFonts w:ascii="Bookman Old Style" w:eastAsia="Calibri" w:hAnsi="Bookman Old Style" w:cs="Arial"/>
          <w:i/>
          <w:sz w:val="20"/>
          <w:szCs w:val="20"/>
          <w:lang w:eastAsia="it-IT"/>
        </w:rPr>
        <w:t>D.Lgs.</w:t>
      </w:r>
      <w:proofErr w:type="spellEnd"/>
      <w:r w:rsidRPr="00482450">
        <w:rPr>
          <w:rFonts w:ascii="Bookman Old Style" w:eastAsia="Calibri" w:hAnsi="Bookman Old Style" w:cs="Arial"/>
          <w:i/>
          <w:sz w:val="20"/>
          <w:szCs w:val="20"/>
          <w:lang w:eastAsia="it-IT"/>
        </w:rPr>
        <w:t xml:space="preserve"> n. 39/1993</w:t>
      </w:r>
    </w:p>
    <w:sectPr w:rsidR="00B722A4" w:rsidRPr="00AF212A" w:rsidSect="00AF2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4C24"/>
    <w:multiLevelType w:val="hybridMultilevel"/>
    <w:tmpl w:val="6B7AA922"/>
    <w:lvl w:ilvl="0" w:tplc="0C64DA7C">
      <w:numFmt w:val="bullet"/>
      <w:lvlText w:val="-"/>
      <w:lvlJc w:val="left"/>
      <w:pPr>
        <w:ind w:left="7422" w:hanging="36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6F25D9C">
      <w:numFmt w:val="bullet"/>
      <w:lvlText w:val="-"/>
      <w:lvlJc w:val="left"/>
      <w:pPr>
        <w:ind w:left="8013" w:hanging="361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2" w:tplc="93B27918">
      <w:numFmt w:val="bullet"/>
      <w:lvlText w:val="•"/>
      <w:lvlJc w:val="left"/>
      <w:pPr>
        <w:ind w:left="8296" w:hanging="361"/>
      </w:pPr>
      <w:rPr>
        <w:rFonts w:hint="default"/>
        <w:lang w:val="it-IT" w:eastAsia="en-US" w:bidi="ar-SA"/>
      </w:rPr>
    </w:lvl>
    <w:lvl w:ilvl="3" w:tplc="FA2631AA">
      <w:numFmt w:val="bullet"/>
      <w:lvlText w:val="•"/>
      <w:lvlJc w:val="left"/>
      <w:pPr>
        <w:ind w:left="8572" w:hanging="361"/>
      </w:pPr>
      <w:rPr>
        <w:rFonts w:hint="default"/>
        <w:lang w:val="it-IT" w:eastAsia="en-US" w:bidi="ar-SA"/>
      </w:rPr>
    </w:lvl>
    <w:lvl w:ilvl="4" w:tplc="8DEAEF20">
      <w:numFmt w:val="bullet"/>
      <w:lvlText w:val="•"/>
      <w:lvlJc w:val="left"/>
      <w:pPr>
        <w:ind w:left="8848" w:hanging="361"/>
      </w:pPr>
      <w:rPr>
        <w:rFonts w:hint="default"/>
        <w:lang w:val="it-IT" w:eastAsia="en-US" w:bidi="ar-SA"/>
      </w:rPr>
    </w:lvl>
    <w:lvl w:ilvl="5" w:tplc="5C549BE0">
      <w:numFmt w:val="bullet"/>
      <w:lvlText w:val="•"/>
      <w:lvlJc w:val="left"/>
      <w:pPr>
        <w:ind w:left="9125" w:hanging="361"/>
      </w:pPr>
      <w:rPr>
        <w:rFonts w:hint="default"/>
        <w:lang w:val="it-IT" w:eastAsia="en-US" w:bidi="ar-SA"/>
      </w:rPr>
    </w:lvl>
    <w:lvl w:ilvl="6" w:tplc="8BD029C2">
      <w:numFmt w:val="bullet"/>
      <w:lvlText w:val="•"/>
      <w:lvlJc w:val="left"/>
      <w:pPr>
        <w:ind w:left="9401" w:hanging="361"/>
      </w:pPr>
      <w:rPr>
        <w:rFonts w:hint="default"/>
        <w:lang w:val="it-IT" w:eastAsia="en-US" w:bidi="ar-SA"/>
      </w:rPr>
    </w:lvl>
    <w:lvl w:ilvl="7" w:tplc="5D2247DA">
      <w:numFmt w:val="bullet"/>
      <w:lvlText w:val="•"/>
      <w:lvlJc w:val="left"/>
      <w:pPr>
        <w:ind w:left="9677" w:hanging="361"/>
      </w:pPr>
      <w:rPr>
        <w:rFonts w:hint="default"/>
        <w:lang w:val="it-IT" w:eastAsia="en-US" w:bidi="ar-SA"/>
      </w:rPr>
    </w:lvl>
    <w:lvl w:ilvl="8" w:tplc="D3D8A970">
      <w:numFmt w:val="bullet"/>
      <w:lvlText w:val="•"/>
      <w:lvlJc w:val="left"/>
      <w:pPr>
        <w:ind w:left="9953" w:hanging="361"/>
      </w:pPr>
      <w:rPr>
        <w:rFonts w:hint="default"/>
        <w:lang w:val="it-IT" w:eastAsia="en-US" w:bidi="ar-SA"/>
      </w:rPr>
    </w:lvl>
  </w:abstractNum>
  <w:abstractNum w:abstractNumId="1">
    <w:nsid w:val="62D005B7"/>
    <w:multiLevelType w:val="hybridMultilevel"/>
    <w:tmpl w:val="FB9EA6B8"/>
    <w:lvl w:ilvl="0" w:tplc="755259A4">
      <w:numFmt w:val="bullet"/>
      <w:lvlText w:val="-"/>
      <w:lvlJc w:val="left"/>
      <w:pPr>
        <w:ind w:left="7578" w:hanging="36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5B29C60">
      <w:numFmt w:val="bullet"/>
      <w:lvlText w:val="-"/>
      <w:lvlJc w:val="left"/>
      <w:pPr>
        <w:ind w:left="7742" w:hanging="361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2" w:tplc="8138DB94">
      <w:numFmt w:val="bullet"/>
      <w:lvlText w:val="•"/>
      <w:lvlJc w:val="left"/>
      <w:pPr>
        <w:ind w:left="8120" w:hanging="361"/>
      </w:pPr>
      <w:rPr>
        <w:rFonts w:hint="default"/>
        <w:lang w:val="it-IT" w:eastAsia="en-US" w:bidi="ar-SA"/>
      </w:rPr>
    </w:lvl>
    <w:lvl w:ilvl="3" w:tplc="62E68B98">
      <w:numFmt w:val="bullet"/>
      <w:lvlText w:val="•"/>
      <w:lvlJc w:val="left"/>
      <w:pPr>
        <w:ind w:left="8160" w:hanging="361"/>
      </w:pPr>
      <w:rPr>
        <w:rFonts w:hint="default"/>
        <w:lang w:val="it-IT" w:eastAsia="en-US" w:bidi="ar-SA"/>
      </w:rPr>
    </w:lvl>
    <w:lvl w:ilvl="4" w:tplc="E0F6EDB6">
      <w:numFmt w:val="bullet"/>
      <w:lvlText w:val="•"/>
      <w:lvlJc w:val="left"/>
      <w:pPr>
        <w:ind w:left="8400" w:hanging="361"/>
      </w:pPr>
      <w:rPr>
        <w:rFonts w:hint="default"/>
        <w:lang w:val="it-IT" w:eastAsia="en-US" w:bidi="ar-SA"/>
      </w:rPr>
    </w:lvl>
    <w:lvl w:ilvl="5" w:tplc="18E2DF92">
      <w:numFmt w:val="bullet"/>
      <w:lvlText w:val="•"/>
      <w:lvlJc w:val="left"/>
      <w:pPr>
        <w:ind w:left="8580" w:hanging="361"/>
      </w:pPr>
      <w:rPr>
        <w:rFonts w:hint="default"/>
        <w:lang w:val="it-IT" w:eastAsia="en-US" w:bidi="ar-SA"/>
      </w:rPr>
    </w:lvl>
    <w:lvl w:ilvl="6" w:tplc="9EBAD2F4">
      <w:numFmt w:val="bullet"/>
      <w:lvlText w:val="•"/>
      <w:lvlJc w:val="left"/>
      <w:pPr>
        <w:ind w:left="8965" w:hanging="361"/>
      </w:pPr>
      <w:rPr>
        <w:rFonts w:hint="default"/>
        <w:lang w:val="it-IT" w:eastAsia="en-US" w:bidi="ar-SA"/>
      </w:rPr>
    </w:lvl>
    <w:lvl w:ilvl="7" w:tplc="8FECCE58">
      <w:numFmt w:val="bullet"/>
      <w:lvlText w:val="•"/>
      <w:lvlJc w:val="left"/>
      <w:pPr>
        <w:ind w:left="9350" w:hanging="361"/>
      </w:pPr>
      <w:rPr>
        <w:rFonts w:hint="default"/>
        <w:lang w:val="it-IT" w:eastAsia="en-US" w:bidi="ar-SA"/>
      </w:rPr>
    </w:lvl>
    <w:lvl w:ilvl="8" w:tplc="9466AA00">
      <w:numFmt w:val="bullet"/>
      <w:lvlText w:val="•"/>
      <w:lvlJc w:val="left"/>
      <w:pPr>
        <w:ind w:left="973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98"/>
    <w:rsid w:val="00040827"/>
    <w:rsid w:val="000A4173"/>
    <w:rsid w:val="000A659D"/>
    <w:rsid w:val="000B60B7"/>
    <w:rsid w:val="000E49C3"/>
    <w:rsid w:val="00163B8D"/>
    <w:rsid w:val="001D42F8"/>
    <w:rsid w:val="00261848"/>
    <w:rsid w:val="002B6F6C"/>
    <w:rsid w:val="002D1AB2"/>
    <w:rsid w:val="002E18EC"/>
    <w:rsid w:val="00333F25"/>
    <w:rsid w:val="003C49AF"/>
    <w:rsid w:val="003E41D0"/>
    <w:rsid w:val="0047443E"/>
    <w:rsid w:val="00482450"/>
    <w:rsid w:val="00500C9B"/>
    <w:rsid w:val="0056266E"/>
    <w:rsid w:val="00590068"/>
    <w:rsid w:val="005D1287"/>
    <w:rsid w:val="0066682F"/>
    <w:rsid w:val="00695A91"/>
    <w:rsid w:val="006A2A64"/>
    <w:rsid w:val="006A3A06"/>
    <w:rsid w:val="006A5C97"/>
    <w:rsid w:val="00771E3B"/>
    <w:rsid w:val="008600C0"/>
    <w:rsid w:val="008649D1"/>
    <w:rsid w:val="0086761E"/>
    <w:rsid w:val="009E5134"/>
    <w:rsid w:val="009F0FE3"/>
    <w:rsid w:val="00A45B98"/>
    <w:rsid w:val="00AC13A0"/>
    <w:rsid w:val="00AF212A"/>
    <w:rsid w:val="00B722A4"/>
    <w:rsid w:val="00B91E31"/>
    <w:rsid w:val="00BC02A5"/>
    <w:rsid w:val="00C359F9"/>
    <w:rsid w:val="00C9641C"/>
    <w:rsid w:val="00CA7594"/>
    <w:rsid w:val="00CF45FF"/>
    <w:rsid w:val="00D31007"/>
    <w:rsid w:val="00D64B93"/>
    <w:rsid w:val="00E11007"/>
    <w:rsid w:val="00E47B3A"/>
    <w:rsid w:val="00EC6D3C"/>
    <w:rsid w:val="00ED3C00"/>
    <w:rsid w:val="00F97ED6"/>
    <w:rsid w:val="00FA1C3F"/>
    <w:rsid w:val="00FB1A44"/>
    <w:rsid w:val="00FE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9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F2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64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9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F2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64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dsnotaro.comunicazioni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mailto:paic8bc00e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aic8bc00e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ic8bc00e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indire.it/2021/11/19/apre-lambiente-online-neoassunti-2021-22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DSGA</cp:lastModifiedBy>
  <cp:revision>2</cp:revision>
  <cp:lastPrinted>2021-09-10T08:30:00Z</cp:lastPrinted>
  <dcterms:created xsi:type="dcterms:W3CDTF">2021-11-22T14:02:00Z</dcterms:created>
  <dcterms:modified xsi:type="dcterms:W3CDTF">2021-11-22T14:02:00Z</dcterms:modified>
</cp:coreProperties>
</file>